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7C" w:rsidRPr="00A15948" w:rsidRDefault="00C6347C" w:rsidP="00C6347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成功大學服務學習（三）課程大綱及實施計劃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0"/>
        <w:gridCol w:w="6660"/>
      </w:tblGrid>
      <w:tr w:rsidR="006A6291" w:rsidRPr="00455503" w:rsidTr="00B11C05">
        <w:tc>
          <w:tcPr>
            <w:tcW w:w="3240" w:type="dxa"/>
            <w:shd w:val="clear" w:color="auto" w:fill="auto"/>
          </w:tcPr>
          <w:p w:rsidR="006A6291" w:rsidRPr="00B11C05" w:rsidRDefault="006A6291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Ansi="標楷體"/>
                <w:sz w:val="32"/>
                <w:szCs w:val="32"/>
              </w:rPr>
              <w:t>開課系所</w:t>
            </w:r>
          </w:p>
        </w:tc>
        <w:tc>
          <w:tcPr>
            <w:tcW w:w="6660" w:type="dxa"/>
            <w:shd w:val="clear" w:color="auto" w:fill="auto"/>
          </w:tcPr>
          <w:p w:rsidR="00BC5124" w:rsidRPr="00B11C05" w:rsidRDefault="00BC5124" w:rsidP="00B11C0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心輔組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資源教室</w:t>
            </w:r>
          </w:p>
        </w:tc>
      </w:tr>
      <w:tr w:rsidR="006A6291" w:rsidRPr="00455503" w:rsidTr="00B11C05">
        <w:tc>
          <w:tcPr>
            <w:tcW w:w="3240" w:type="dxa"/>
            <w:shd w:val="clear" w:color="auto" w:fill="auto"/>
          </w:tcPr>
          <w:p w:rsidR="006A6291" w:rsidRPr="00B11C05" w:rsidRDefault="006A6291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Ansi="標楷體"/>
                <w:sz w:val="32"/>
                <w:szCs w:val="32"/>
              </w:rPr>
              <w:t>開課學年</w:t>
            </w:r>
          </w:p>
        </w:tc>
        <w:tc>
          <w:tcPr>
            <w:tcW w:w="6660" w:type="dxa"/>
            <w:shd w:val="clear" w:color="auto" w:fill="auto"/>
          </w:tcPr>
          <w:p w:rsidR="006A6291" w:rsidRPr="00B11C05" w:rsidRDefault="003D1740" w:rsidP="00052A5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6A7CE7">
              <w:rPr>
                <w:rFonts w:eastAsia="標楷體" w:hint="eastAsia"/>
                <w:sz w:val="28"/>
                <w:szCs w:val="28"/>
              </w:rPr>
              <w:t>10</w:t>
            </w:r>
            <w:r w:rsidR="00697350" w:rsidRPr="00B11C05">
              <w:rPr>
                <w:rFonts w:eastAsia="標楷體" w:hAnsi="標楷體"/>
                <w:sz w:val="28"/>
                <w:szCs w:val="28"/>
              </w:rPr>
              <w:t>學年度</w:t>
            </w:r>
          </w:p>
        </w:tc>
      </w:tr>
      <w:tr w:rsidR="006A6291" w:rsidRPr="00455503" w:rsidTr="00B11C05">
        <w:tc>
          <w:tcPr>
            <w:tcW w:w="3240" w:type="dxa"/>
            <w:shd w:val="clear" w:color="auto" w:fill="auto"/>
          </w:tcPr>
          <w:p w:rsidR="006A6291" w:rsidRPr="00B11C05" w:rsidRDefault="006A6291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Ansi="標楷體"/>
                <w:sz w:val="32"/>
                <w:szCs w:val="32"/>
              </w:rPr>
              <w:t>開課學期</w:t>
            </w:r>
          </w:p>
        </w:tc>
        <w:tc>
          <w:tcPr>
            <w:tcW w:w="6660" w:type="dxa"/>
            <w:shd w:val="clear" w:color="auto" w:fill="auto"/>
          </w:tcPr>
          <w:p w:rsidR="006A6291" w:rsidRPr="00B11C05" w:rsidRDefault="00697350" w:rsidP="0042058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11C05">
              <w:rPr>
                <w:rFonts w:eastAsia="標楷體" w:hAnsi="標楷體"/>
                <w:sz w:val="28"/>
                <w:szCs w:val="28"/>
              </w:rPr>
              <w:t>第</w:t>
            </w:r>
            <w:r w:rsidR="0042058A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B11C05">
              <w:rPr>
                <w:rFonts w:eastAsia="標楷體" w:hAnsi="標楷體"/>
                <w:sz w:val="28"/>
                <w:szCs w:val="28"/>
              </w:rPr>
              <w:t>學期</w:t>
            </w:r>
          </w:p>
        </w:tc>
      </w:tr>
      <w:tr w:rsidR="00C91339" w:rsidRPr="00455503" w:rsidTr="00B11C05">
        <w:trPr>
          <w:trHeight w:val="375"/>
        </w:trPr>
        <w:tc>
          <w:tcPr>
            <w:tcW w:w="3240" w:type="dxa"/>
            <w:shd w:val="clear" w:color="auto" w:fill="auto"/>
          </w:tcPr>
          <w:p w:rsidR="00C91339" w:rsidRPr="00B11C05" w:rsidRDefault="00C91339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Ansi="標楷體"/>
                <w:sz w:val="32"/>
                <w:szCs w:val="32"/>
              </w:rPr>
              <w:t>課程名稱</w:t>
            </w:r>
            <w:r w:rsidRPr="00B11C05">
              <w:rPr>
                <w:rFonts w:eastAsia="標楷體"/>
                <w:sz w:val="32"/>
                <w:szCs w:val="32"/>
              </w:rPr>
              <w:t>(</w:t>
            </w:r>
            <w:r w:rsidRPr="00B11C05">
              <w:rPr>
                <w:rFonts w:eastAsia="標楷體" w:hAnsi="標楷體"/>
                <w:sz w:val="32"/>
                <w:szCs w:val="32"/>
              </w:rPr>
              <w:t>中文</w:t>
            </w:r>
            <w:r w:rsidRPr="00B11C05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:rsidR="00C91339" w:rsidRPr="00B11C05" w:rsidRDefault="00697350" w:rsidP="00F573C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11C05">
              <w:rPr>
                <w:rFonts w:eastAsia="標楷體" w:hAnsi="標楷體"/>
                <w:sz w:val="28"/>
                <w:szCs w:val="28"/>
              </w:rPr>
              <w:t>服務學習</w:t>
            </w:r>
            <w:r w:rsidRPr="00B11C05">
              <w:rPr>
                <w:rFonts w:eastAsia="標楷體"/>
                <w:sz w:val="28"/>
                <w:szCs w:val="28"/>
              </w:rPr>
              <w:t>(</w:t>
            </w:r>
            <w:r w:rsidRPr="00B11C05">
              <w:rPr>
                <w:rFonts w:eastAsia="標楷體" w:hAnsi="標楷體"/>
                <w:sz w:val="28"/>
                <w:szCs w:val="28"/>
              </w:rPr>
              <w:t>三</w:t>
            </w:r>
            <w:r w:rsidRPr="00B11C05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="007A62BD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="00BC5124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="00F573CE">
              <w:rPr>
                <w:rFonts w:ascii="標楷體" w:eastAsia="標楷體" w:hAnsi="標楷體" w:hint="eastAsia"/>
                <w:sz w:val="28"/>
                <w:szCs w:val="28"/>
              </w:rPr>
              <w:t>裡的</w:t>
            </w:r>
            <w:proofErr w:type="gramStart"/>
            <w:r w:rsidR="00F573CE">
              <w:rPr>
                <w:rFonts w:ascii="標楷體" w:eastAsia="標楷體" w:hAnsi="標楷體" w:hint="eastAsia"/>
                <w:sz w:val="28"/>
                <w:szCs w:val="28"/>
              </w:rPr>
              <w:t>聽打</w:t>
            </w:r>
            <w:proofErr w:type="gramEnd"/>
            <w:r w:rsidR="00F573CE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</w:tr>
      <w:tr w:rsidR="00C91339" w:rsidRPr="00455503" w:rsidTr="00B11C05">
        <w:trPr>
          <w:trHeight w:val="345"/>
        </w:trPr>
        <w:tc>
          <w:tcPr>
            <w:tcW w:w="3240" w:type="dxa"/>
            <w:shd w:val="clear" w:color="auto" w:fill="auto"/>
          </w:tcPr>
          <w:p w:rsidR="00C91339" w:rsidRPr="00B11C05" w:rsidRDefault="00C91339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Ansi="標楷體"/>
                <w:sz w:val="32"/>
                <w:szCs w:val="32"/>
              </w:rPr>
              <w:t>課程名稱（英文）</w:t>
            </w:r>
          </w:p>
        </w:tc>
        <w:tc>
          <w:tcPr>
            <w:tcW w:w="6660" w:type="dxa"/>
            <w:shd w:val="clear" w:color="auto" w:fill="auto"/>
          </w:tcPr>
          <w:p w:rsidR="00C91339" w:rsidRPr="00B11C05" w:rsidRDefault="00F573CE" w:rsidP="00F573C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Listen And Type On</w:t>
            </w:r>
            <w:r w:rsidR="00BC5124">
              <w:rPr>
                <w:rFonts w:eastAsia="標楷體" w:hint="eastAsia"/>
                <w:sz w:val="28"/>
                <w:szCs w:val="28"/>
              </w:rPr>
              <w:t xml:space="preserve"> Campus</w:t>
            </w:r>
          </w:p>
        </w:tc>
      </w:tr>
      <w:tr w:rsidR="00C91339" w:rsidRPr="00455503" w:rsidTr="00B11C05">
        <w:tc>
          <w:tcPr>
            <w:tcW w:w="3240" w:type="dxa"/>
            <w:shd w:val="clear" w:color="auto" w:fill="auto"/>
          </w:tcPr>
          <w:p w:rsidR="00C91339" w:rsidRPr="00B11C05" w:rsidRDefault="007408D0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Ansi="標楷體"/>
                <w:sz w:val="32"/>
                <w:szCs w:val="32"/>
              </w:rPr>
              <w:t>課程碼</w:t>
            </w:r>
          </w:p>
        </w:tc>
        <w:tc>
          <w:tcPr>
            <w:tcW w:w="6660" w:type="dxa"/>
            <w:shd w:val="clear" w:color="auto" w:fill="auto"/>
          </w:tcPr>
          <w:p w:rsidR="00C91339" w:rsidRPr="00B11C05" w:rsidRDefault="00C91339" w:rsidP="00B11C0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91339" w:rsidRPr="00455503" w:rsidTr="00B11C05">
        <w:tc>
          <w:tcPr>
            <w:tcW w:w="3240" w:type="dxa"/>
            <w:shd w:val="clear" w:color="auto" w:fill="auto"/>
          </w:tcPr>
          <w:p w:rsidR="00C91339" w:rsidRPr="00B11C05" w:rsidRDefault="00C91339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Ansi="標楷體"/>
                <w:sz w:val="32"/>
                <w:szCs w:val="32"/>
              </w:rPr>
              <w:t>先修科目或先備能力</w:t>
            </w:r>
          </w:p>
        </w:tc>
        <w:tc>
          <w:tcPr>
            <w:tcW w:w="6660" w:type="dxa"/>
            <w:shd w:val="clear" w:color="auto" w:fill="auto"/>
          </w:tcPr>
          <w:p w:rsidR="003175F6" w:rsidRPr="00CA76D2" w:rsidRDefault="00710C59" w:rsidP="00B11C05">
            <w:pPr>
              <w:spacing w:line="0" w:lineRule="atLeast"/>
              <w:rPr>
                <w:rFonts w:eastAsia="標楷體"/>
                <w:b/>
              </w:rPr>
            </w:pPr>
            <w:bookmarkStart w:id="0" w:name="_GoBack"/>
            <w:r w:rsidRPr="00CA76D2">
              <w:rPr>
                <w:rFonts w:eastAsia="標楷體" w:hint="eastAsia"/>
                <w:b/>
                <w:color w:val="FF0000"/>
              </w:rPr>
              <w:t>以</w:t>
            </w:r>
            <w:r w:rsidRPr="00CA76D2">
              <w:rPr>
                <w:rFonts w:eastAsia="標楷體" w:hint="eastAsia"/>
                <w:b/>
                <w:color w:val="FF0000"/>
                <w:u w:val="single"/>
              </w:rPr>
              <w:t>中文注音</w:t>
            </w:r>
            <w:r w:rsidRPr="00CA76D2">
              <w:rPr>
                <w:rFonts w:eastAsia="標楷體" w:hint="eastAsia"/>
                <w:b/>
                <w:color w:val="FF0000"/>
              </w:rPr>
              <w:t>打字為主</w:t>
            </w:r>
            <w:r w:rsidR="005D14AA" w:rsidRPr="00CA76D2">
              <w:rPr>
                <w:rFonts w:eastAsia="標楷體" w:hint="eastAsia"/>
                <w:b/>
                <w:color w:val="FF0000"/>
              </w:rPr>
              <w:t>(</w:t>
            </w:r>
            <w:r w:rsidR="005D14AA" w:rsidRPr="00CA76D2">
              <w:rPr>
                <w:rFonts w:eastAsia="標楷體" w:hint="eastAsia"/>
                <w:b/>
                <w:color w:val="FF0000"/>
              </w:rPr>
              <w:t>若無法進行中打的同學，不建議選修</w:t>
            </w:r>
            <w:r w:rsidR="005D14AA" w:rsidRPr="00CA76D2">
              <w:rPr>
                <w:rFonts w:eastAsia="標楷體" w:hint="eastAsia"/>
                <w:b/>
                <w:color w:val="FF0000"/>
              </w:rPr>
              <w:t>)</w:t>
            </w:r>
            <w:bookmarkEnd w:id="0"/>
          </w:p>
        </w:tc>
      </w:tr>
      <w:tr w:rsidR="00C91339" w:rsidRPr="00455503" w:rsidTr="00B11C05"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</w:tcPr>
          <w:p w:rsidR="00C91339" w:rsidRPr="00B11C05" w:rsidRDefault="00C91339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Ansi="標楷體"/>
                <w:sz w:val="32"/>
                <w:szCs w:val="32"/>
              </w:rPr>
              <w:t>學分數</w:t>
            </w:r>
          </w:p>
        </w:tc>
        <w:tc>
          <w:tcPr>
            <w:tcW w:w="6660" w:type="dxa"/>
            <w:tcBorders>
              <w:bottom w:val="double" w:sz="4" w:space="0" w:color="auto"/>
            </w:tcBorders>
            <w:shd w:val="clear" w:color="auto" w:fill="auto"/>
          </w:tcPr>
          <w:p w:rsidR="00C91339" w:rsidRPr="00B11C05" w:rsidRDefault="0018671A" w:rsidP="00B11C0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0</w:t>
            </w:r>
            <w:r w:rsidR="000C7EDA"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C91339" w:rsidRPr="00455503" w:rsidTr="00B11C05">
        <w:tc>
          <w:tcPr>
            <w:tcW w:w="324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91339" w:rsidRPr="00B11C05" w:rsidRDefault="00C91339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Ansi="標楷體"/>
                <w:sz w:val="32"/>
                <w:szCs w:val="32"/>
              </w:rPr>
              <w:t>開課教師</w:t>
            </w:r>
          </w:p>
        </w:tc>
        <w:tc>
          <w:tcPr>
            <w:tcW w:w="66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91339" w:rsidRPr="00B11C05" w:rsidRDefault="00BC5124" w:rsidP="00B11C0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鄭淑惠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C91339" w:rsidRPr="00455503" w:rsidTr="00B11C05">
        <w:trPr>
          <w:trHeight w:val="233"/>
        </w:trPr>
        <w:tc>
          <w:tcPr>
            <w:tcW w:w="3240" w:type="dxa"/>
            <w:tcBorders>
              <w:top w:val="single" w:sz="6" w:space="0" w:color="auto"/>
            </w:tcBorders>
            <w:shd w:val="clear" w:color="auto" w:fill="auto"/>
          </w:tcPr>
          <w:p w:rsidR="00C91339" w:rsidRPr="00B11C05" w:rsidRDefault="00555D4F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 w:hint="eastAsia"/>
                <w:sz w:val="32"/>
                <w:szCs w:val="32"/>
              </w:rPr>
              <w:t>助教資訊</w:t>
            </w:r>
          </w:p>
        </w:tc>
        <w:tc>
          <w:tcPr>
            <w:tcW w:w="6660" w:type="dxa"/>
            <w:tcBorders>
              <w:top w:val="single" w:sz="6" w:space="0" w:color="auto"/>
            </w:tcBorders>
            <w:shd w:val="clear" w:color="auto" w:fill="auto"/>
          </w:tcPr>
          <w:p w:rsidR="00C91339" w:rsidRPr="00BC5124" w:rsidRDefault="001A5448" w:rsidP="001A544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主要聯繫</w:t>
            </w:r>
            <w:r>
              <w:rPr>
                <w:rFonts w:eastAsia="標楷體" w:hint="eastAsia"/>
                <w:sz w:val="28"/>
              </w:rPr>
              <w:t>:</w:t>
            </w:r>
            <w:r w:rsidR="005B6E13">
              <w:rPr>
                <w:rFonts w:eastAsia="標楷體" w:hint="eastAsia"/>
                <w:sz w:val="28"/>
              </w:rPr>
              <w:t>林佳蓉</w:t>
            </w:r>
            <w:r w:rsidR="00BC5124" w:rsidRPr="00BC5124">
              <w:rPr>
                <w:rFonts w:eastAsia="標楷體" w:hint="eastAsia"/>
                <w:sz w:val="28"/>
              </w:rPr>
              <w:t xml:space="preserve"> </w:t>
            </w:r>
            <w:r w:rsidR="00BC5124" w:rsidRPr="00BC5124">
              <w:rPr>
                <w:rFonts w:eastAsia="標楷體" w:hint="eastAsia"/>
                <w:sz w:val="28"/>
              </w:rPr>
              <w:t>（</w:t>
            </w:r>
            <w:r w:rsidR="00BC5124">
              <w:rPr>
                <w:rFonts w:eastAsia="標楷體" w:hint="eastAsia"/>
                <w:sz w:val="28"/>
              </w:rPr>
              <w:t>心輔組</w:t>
            </w:r>
            <w:r w:rsidR="00BC5124" w:rsidRPr="00BC5124">
              <w:rPr>
                <w:rFonts w:eastAsia="標楷體" w:hint="eastAsia"/>
                <w:sz w:val="28"/>
              </w:rPr>
              <w:t>資源教室</w:t>
            </w:r>
            <w:r w:rsidR="00BC5124" w:rsidRPr="00BC5124">
              <w:rPr>
                <w:rFonts w:eastAsia="標楷體" w:hint="eastAsia"/>
                <w:sz w:val="28"/>
              </w:rPr>
              <w:t xml:space="preserve"> </w:t>
            </w:r>
            <w:r w:rsidR="006572BB">
              <w:rPr>
                <w:rFonts w:eastAsia="標楷體" w:hint="eastAsia"/>
                <w:sz w:val="28"/>
              </w:rPr>
              <w:t>輔導老</w:t>
            </w:r>
            <w:r w:rsidR="00BC5124" w:rsidRPr="00BC5124">
              <w:rPr>
                <w:rFonts w:eastAsia="標楷體" w:hint="eastAsia"/>
                <w:sz w:val="28"/>
              </w:rPr>
              <w:t>師）</w:t>
            </w:r>
          </w:p>
        </w:tc>
      </w:tr>
      <w:tr w:rsidR="00C91339" w:rsidRPr="00455503" w:rsidTr="00B11C05">
        <w:tc>
          <w:tcPr>
            <w:tcW w:w="3240" w:type="dxa"/>
            <w:tcBorders>
              <w:bottom w:val="single" w:sz="6" w:space="0" w:color="auto"/>
            </w:tcBorders>
            <w:shd w:val="clear" w:color="auto" w:fill="auto"/>
          </w:tcPr>
          <w:p w:rsidR="00C91339" w:rsidRPr="00B11C05" w:rsidRDefault="00555D4F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/>
                <w:sz w:val="32"/>
                <w:szCs w:val="32"/>
              </w:rPr>
              <w:t>e-mail</w:t>
            </w:r>
            <w:r w:rsidRPr="00B11C05">
              <w:rPr>
                <w:rFonts w:eastAsia="標楷體" w:hint="eastAsia"/>
                <w:sz w:val="32"/>
                <w:szCs w:val="32"/>
              </w:rPr>
              <w:t>/</w:t>
            </w:r>
            <w:r w:rsidR="00C91339" w:rsidRPr="00B11C05">
              <w:rPr>
                <w:rFonts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6660" w:type="dxa"/>
            <w:tcBorders>
              <w:bottom w:val="single" w:sz="6" w:space="0" w:color="auto"/>
            </w:tcBorders>
            <w:shd w:val="clear" w:color="auto" w:fill="auto"/>
          </w:tcPr>
          <w:p w:rsidR="00751BC2" w:rsidRPr="00751BC2" w:rsidRDefault="005B6E13" w:rsidP="0061543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林佳蓉</w:t>
            </w:r>
            <w:r>
              <w:rPr>
                <w:rFonts w:eastAsia="標楷體" w:hint="eastAsia"/>
                <w:sz w:val="28"/>
                <w:szCs w:val="28"/>
              </w:rPr>
              <w:t>clin5597@mail.ncku.edu.tw</w:t>
            </w:r>
            <w:r w:rsidR="00BC5124">
              <w:rPr>
                <w:rFonts w:eastAsia="標楷體" w:hint="eastAsia"/>
                <w:sz w:val="28"/>
                <w:szCs w:val="28"/>
              </w:rPr>
              <w:t>/ 06-2757575#503</w:t>
            </w:r>
            <w:r w:rsidR="00615437">
              <w:rPr>
                <w:rFonts w:eastAsia="標楷體" w:hint="eastAsia"/>
                <w:sz w:val="28"/>
                <w:szCs w:val="28"/>
              </w:rPr>
              <w:t>2</w:t>
            </w:r>
            <w:r w:rsidR="00BC5124">
              <w:rPr>
                <w:rFonts w:eastAsia="標楷體" w:hint="eastAsia"/>
                <w:sz w:val="28"/>
                <w:szCs w:val="28"/>
              </w:rPr>
              <w:t>7</w:t>
            </w:r>
          </w:p>
        </w:tc>
      </w:tr>
      <w:tr w:rsidR="00C91339" w:rsidRPr="00455503" w:rsidTr="00B11C05">
        <w:tc>
          <w:tcPr>
            <w:tcW w:w="324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91339" w:rsidRPr="00B11C05" w:rsidRDefault="00C91339" w:rsidP="00B11C0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11C05">
              <w:rPr>
                <w:rFonts w:eastAsia="標楷體"/>
                <w:sz w:val="32"/>
                <w:szCs w:val="32"/>
              </w:rPr>
              <w:t>Office Hours</w:t>
            </w:r>
          </w:p>
        </w:tc>
        <w:tc>
          <w:tcPr>
            <w:tcW w:w="66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91339" w:rsidRPr="00B11C05" w:rsidRDefault="000C7EDA" w:rsidP="00B11C0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</w:t>
            </w:r>
            <w:r>
              <w:rPr>
                <w:rFonts w:eastAsia="標楷體" w:hint="eastAsia"/>
                <w:sz w:val="28"/>
                <w:szCs w:val="28"/>
              </w:rPr>
              <w:t>email</w:t>
            </w:r>
            <w:r>
              <w:rPr>
                <w:rFonts w:eastAsia="標楷體" w:hint="eastAsia"/>
                <w:sz w:val="28"/>
                <w:szCs w:val="28"/>
              </w:rPr>
              <w:t>預約聯絡</w:t>
            </w:r>
          </w:p>
        </w:tc>
      </w:tr>
      <w:tr w:rsidR="00C42E8D" w:rsidRPr="00455503" w:rsidTr="00B11C05"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</w:tcPr>
          <w:p w:rsidR="00C42E8D" w:rsidRPr="00B11C05" w:rsidRDefault="00C42E8D" w:rsidP="00B11C05">
            <w:pPr>
              <w:spacing w:line="0" w:lineRule="atLeast"/>
              <w:ind w:firstLineChars="300" w:firstLine="720"/>
              <w:rPr>
                <w:rFonts w:eastAsia="標楷體"/>
              </w:rPr>
            </w:pPr>
            <w:r w:rsidRPr="00B11C05">
              <w:rPr>
                <w:rFonts w:eastAsia="標楷體" w:hAnsi="標楷體"/>
              </w:rPr>
              <w:t>課程概述</w:t>
            </w:r>
          </w:p>
        </w:tc>
        <w:tc>
          <w:tcPr>
            <w:tcW w:w="6660" w:type="dxa"/>
            <w:tcBorders>
              <w:top w:val="double" w:sz="4" w:space="0" w:color="auto"/>
            </w:tcBorders>
            <w:shd w:val="clear" w:color="auto" w:fill="auto"/>
          </w:tcPr>
          <w:p w:rsidR="009500C0" w:rsidRPr="000C7EDA" w:rsidRDefault="006572BB" w:rsidP="000C7EDA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 w:hAnsi="標楷體"/>
                <w:b/>
                <w:sz w:val="22"/>
                <w:szCs w:val="22"/>
              </w:rPr>
            </w:pPr>
            <w:r w:rsidRPr="000C7EDA">
              <w:rPr>
                <w:rFonts w:eastAsia="標楷體" w:hAnsi="標楷體" w:hint="eastAsia"/>
                <w:b/>
                <w:sz w:val="22"/>
                <w:szCs w:val="22"/>
              </w:rPr>
              <w:t>「校園無障礙」課程著重於從「心」出發，以「同理心」取代「同情」關懷成大校園的</w:t>
            </w:r>
            <w:r w:rsidR="000C7EDA" w:rsidRPr="000C7EDA">
              <w:rPr>
                <w:rFonts w:eastAsia="標楷體" w:hAnsi="標楷體" w:hint="eastAsia"/>
                <w:b/>
                <w:sz w:val="22"/>
                <w:szCs w:val="22"/>
              </w:rPr>
              <w:t>身心障礙同學、教職員。</w:t>
            </w:r>
          </w:p>
          <w:p w:rsidR="000C7EDA" w:rsidRPr="000C7EDA" w:rsidRDefault="000C7EDA" w:rsidP="000C7EDA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</w:rPr>
              <w:t>介紹成大校園內常見的身心障礙議題，及一般同學如何協助。</w:t>
            </w:r>
          </w:p>
        </w:tc>
      </w:tr>
      <w:tr w:rsidR="00C42E8D" w:rsidRPr="00455503" w:rsidTr="00B11C05">
        <w:tc>
          <w:tcPr>
            <w:tcW w:w="3240" w:type="dxa"/>
            <w:shd w:val="clear" w:color="auto" w:fill="auto"/>
          </w:tcPr>
          <w:p w:rsidR="00C42E8D" w:rsidRPr="00B11C05" w:rsidRDefault="00C42E8D" w:rsidP="00B11C05">
            <w:pPr>
              <w:spacing w:line="0" w:lineRule="atLeast"/>
              <w:ind w:firstLineChars="300" w:firstLine="720"/>
              <w:rPr>
                <w:rFonts w:eastAsia="標楷體"/>
              </w:rPr>
            </w:pPr>
            <w:r w:rsidRPr="00B11C05">
              <w:rPr>
                <w:rFonts w:eastAsia="標楷體" w:hAnsi="標楷體"/>
              </w:rPr>
              <w:t>教學目標</w:t>
            </w:r>
          </w:p>
        </w:tc>
        <w:tc>
          <w:tcPr>
            <w:tcW w:w="6660" w:type="dxa"/>
            <w:shd w:val="clear" w:color="auto" w:fill="auto"/>
          </w:tcPr>
          <w:p w:rsidR="005E111E" w:rsidRDefault="007D5343" w:rsidP="007D5343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="標楷體"/>
                <w:b/>
                <w:sz w:val="22"/>
                <w:szCs w:val="22"/>
              </w:rPr>
            </w:pPr>
            <w:r w:rsidRPr="00E545E5">
              <w:rPr>
                <w:rFonts w:eastAsia="標楷體" w:hint="eastAsia"/>
                <w:b/>
                <w:sz w:val="22"/>
                <w:szCs w:val="22"/>
              </w:rPr>
              <w:t>以「</w:t>
            </w:r>
            <w:proofErr w:type="gramStart"/>
            <w:r w:rsidRPr="00E545E5">
              <w:rPr>
                <w:rFonts w:eastAsia="標楷體" w:hint="eastAsia"/>
                <w:b/>
                <w:sz w:val="22"/>
                <w:szCs w:val="22"/>
              </w:rPr>
              <w:t>即時聽打字幕</w:t>
            </w:r>
            <w:proofErr w:type="gramEnd"/>
            <w:r w:rsidRPr="00E545E5">
              <w:rPr>
                <w:rFonts w:eastAsia="標楷體" w:hint="eastAsia"/>
                <w:b/>
                <w:sz w:val="22"/>
                <w:szCs w:val="22"/>
              </w:rPr>
              <w:t>」</w:t>
            </w:r>
            <w:r w:rsidR="005E111E">
              <w:rPr>
                <w:rFonts w:eastAsia="標楷體" w:hint="eastAsia"/>
                <w:b/>
                <w:sz w:val="22"/>
                <w:szCs w:val="22"/>
              </w:rPr>
              <w:t>培訓</w:t>
            </w:r>
            <w:r w:rsidR="005E111E">
              <w:rPr>
                <w:rFonts w:ascii="華康中黑體" w:eastAsia="華康中黑體" w:hint="eastAsia"/>
                <w:b/>
                <w:sz w:val="22"/>
                <w:szCs w:val="22"/>
              </w:rPr>
              <w:t>，</w:t>
            </w:r>
            <w:r w:rsidRPr="00E545E5">
              <w:rPr>
                <w:rFonts w:eastAsia="標楷體" w:hint="eastAsia"/>
                <w:b/>
                <w:sz w:val="22"/>
                <w:szCs w:val="22"/>
              </w:rPr>
              <w:t>直接服務聽障同學；</w:t>
            </w:r>
          </w:p>
          <w:p w:rsidR="007D5343" w:rsidRPr="002C148F" w:rsidRDefault="002C148F" w:rsidP="002C148F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="標楷體"/>
                <w:b/>
                <w:sz w:val="22"/>
                <w:szCs w:val="22"/>
              </w:rPr>
            </w:pPr>
            <w:r w:rsidRPr="002C148F">
              <w:rPr>
                <w:rFonts w:eastAsia="標楷體" w:hint="eastAsia"/>
                <w:b/>
                <w:sz w:val="22"/>
                <w:szCs w:val="22"/>
              </w:rPr>
              <w:t>提供修課學生體驗身心障礙相關學習輔具的使用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，</w:t>
            </w:r>
            <w:r>
              <w:rPr>
                <w:rFonts w:eastAsia="標楷體" w:hint="eastAsia"/>
                <w:b/>
                <w:sz w:val="22"/>
                <w:szCs w:val="22"/>
              </w:rPr>
              <w:t>並回饋其感受進而同</w:t>
            </w:r>
            <w:proofErr w:type="gramStart"/>
            <w:r>
              <w:rPr>
                <w:rFonts w:eastAsia="標楷體" w:hint="eastAsia"/>
                <w:b/>
                <w:sz w:val="22"/>
                <w:szCs w:val="22"/>
              </w:rPr>
              <w:t>理使育者</w:t>
            </w:r>
            <w:proofErr w:type="gramEnd"/>
            <w:r>
              <w:rPr>
                <w:rFonts w:eastAsia="標楷體" w:hint="eastAsia"/>
                <w:b/>
                <w:sz w:val="22"/>
                <w:szCs w:val="22"/>
              </w:rPr>
              <w:t>的心路歷程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</w:tr>
      <w:tr w:rsidR="00C42E8D" w:rsidRPr="00455503" w:rsidTr="00B11C05">
        <w:tc>
          <w:tcPr>
            <w:tcW w:w="3240" w:type="dxa"/>
            <w:shd w:val="clear" w:color="auto" w:fill="auto"/>
          </w:tcPr>
          <w:p w:rsidR="00C42E8D" w:rsidRPr="00B11C05" w:rsidRDefault="009A119D" w:rsidP="00B11C05">
            <w:pPr>
              <w:spacing w:line="0" w:lineRule="atLeast"/>
              <w:ind w:firstLineChars="150" w:firstLine="360"/>
              <w:rPr>
                <w:rFonts w:eastAsia="標楷體"/>
              </w:rPr>
            </w:pPr>
            <w:r w:rsidRPr="00B11C05">
              <w:rPr>
                <w:rFonts w:eastAsia="標楷體" w:hAnsi="標楷體"/>
              </w:rPr>
              <w:t>授課課程大綱明細</w:t>
            </w:r>
          </w:p>
        </w:tc>
        <w:tc>
          <w:tcPr>
            <w:tcW w:w="6660" w:type="dxa"/>
            <w:shd w:val="clear" w:color="auto" w:fill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25"/>
              <w:gridCol w:w="5104"/>
            </w:tblGrid>
            <w:tr w:rsidR="00184691" w:rsidRPr="00E545E5" w:rsidTr="00184691">
              <w:tc>
                <w:tcPr>
                  <w:tcW w:w="1325" w:type="dxa"/>
                </w:tcPr>
                <w:p w:rsidR="00184691" w:rsidRPr="00E545E5" w:rsidRDefault="00184691" w:rsidP="00052A5B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E545E5">
                    <w:rPr>
                      <w:rFonts w:eastAsia="標楷體" w:hint="eastAsia"/>
                      <w:b/>
                      <w:sz w:val="22"/>
                      <w:szCs w:val="22"/>
                    </w:rPr>
                    <w:t>0</w:t>
                  </w:r>
                  <w:r w:rsidR="00052A5B">
                    <w:rPr>
                      <w:rFonts w:eastAsia="標楷體" w:hint="eastAsia"/>
                      <w:b/>
                      <w:sz w:val="22"/>
                      <w:szCs w:val="22"/>
                    </w:rPr>
                    <w:t>2</w:t>
                  </w:r>
                  <w:r w:rsidR="002E2E7D">
                    <w:rPr>
                      <w:rFonts w:eastAsia="標楷體" w:hint="eastAsia"/>
                      <w:b/>
                      <w:sz w:val="22"/>
                      <w:szCs w:val="22"/>
                    </w:rPr>
                    <w:t>/</w:t>
                  </w:r>
                  <w:r w:rsidR="006A7CE7">
                    <w:rPr>
                      <w:rFonts w:eastAsia="標楷體" w:hint="eastAsia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104" w:type="dxa"/>
                </w:tcPr>
                <w:p w:rsidR="002273DA" w:rsidRPr="00E545E5" w:rsidRDefault="00052A5B" w:rsidP="00CD68B1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E545E5">
                    <w:rPr>
                      <w:rFonts w:eastAsia="標楷體" w:hint="eastAsia"/>
                      <w:b/>
                      <w:sz w:val="22"/>
                      <w:szCs w:val="22"/>
                    </w:rPr>
                    <w:t>服務學習（三）「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課堂裡的</w:t>
                  </w: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聽打員</w:t>
                  </w:r>
                  <w:proofErr w:type="gramEnd"/>
                  <w:r w:rsidRPr="00E545E5">
                    <w:rPr>
                      <w:rFonts w:eastAsia="標楷體" w:hint="eastAsia"/>
                      <w:b/>
                      <w:sz w:val="22"/>
                      <w:szCs w:val="22"/>
                    </w:rPr>
                    <w:t>」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課程</w:t>
                  </w:r>
                  <w:r w:rsidRPr="00E545E5">
                    <w:rPr>
                      <w:rFonts w:eastAsia="標楷體" w:hint="eastAsia"/>
                      <w:b/>
                      <w:sz w:val="22"/>
                      <w:szCs w:val="22"/>
                    </w:rPr>
                    <w:t>介紹</w:t>
                  </w:r>
                </w:p>
              </w:tc>
            </w:tr>
            <w:tr w:rsidR="00184691" w:rsidRPr="00E545E5" w:rsidTr="00184691">
              <w:tc>
                <w:tcPr>
                  <w:tcW w:w="1325" w:type="dxa"/>
                </w:tcPr>
                <w:p w:rsidR="00184691" w:rsidRPr="00E545E5" w:rsidRDefault="00184691" w:rsidP="00052A5B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E545E5">
                    <w:rPr>
                      <w:rFonts w:eastAsia="標楷體" w:hint="eastAsia"/>
                      <w:b/>
                      <w:sz w:val="22"/>
                      <w:szCs w:val="22"/>
                    </w:rPr>
                    <w:t>0</w:t>
                  </w:r>
                  <w:r w:rsidR="006A7CE7">
                    <w:rPr>
                      <w:rFonts w:eastAsia="標楷體" w:hint="eastAsia"/>
                      <w:b/>
                      <w:sz w:val="22"/>
                      <w:szCs w:val="22"/>
                    </w:rPr>
                    <w:t>2</w:t>
                  </w:r>
                  <w:r w:rsidR="002E2E7D">
                    <w:rPr>
                      <w:rFonts w:eastAsia="標楷體" w:hint="eastAsia"/>
                      <w:b/>
                      <w:sz w:val="22"/>
                      <w:szCs w:val="22"/>
                    </w:rPr>
                    <w:t>/</w:t>
                  </w:r>
                  <w:r w:rsidR="006A7CE7">
                    <w:rPr>
                      <w:rFonts w:eastAsia="標楷體" w:hint="eastAsia"/>
                      <w:b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104" w:type="dxa"/>
                </w:tcPr>
                <w:p w:rsidR="00184691" w:rsidRPr="00E545E5" w:rsidRDefault="00052A5B" w:rsidP="00052A5B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成大身障生類別介紹</w:t>
                  </w:r>
                </w:p>
              </w:tc>
            </w:tr>
            <w:tr w:rsidR="008C245D" w:rsidRPr="00E545E5" w:rsidTr="00184691">
              <w:tc>
                <w:tcPr>
                  <w:tcW w:w="1325" w:type="dxa"/>
                </w:tcPr>
                <w:p w:rsidR="008C245D" w:rsidRPr="00E545E5" w:rsidRDefault="008C245D" w:rsidP="00052A5B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03/</w:t>
                  </w:r>
                  <w:r w:rsidR="006A7CE7">
                    <w:rPr>
                      <w:rFonts w:eastAsia="標楷體" w:hint="eastAsia"/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104" w:type="dxa"/>
                </w:tcPr>
                <w:p w:rsidR="008C245D" w:rsidRPr="00E545E5" w:rsidRDefault="00052A5B" w:rsidP="00052A5B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在服務之前的想像；</w:t>
                  </w:r>
                  <w:r w:rsidR="00416384">
                    <w:rPr>
                      <w:rFonts w:eastAsia="標楷體" w:hint="eastAsia"/>
                      <w:b/>
                      <w:sz w:val="22"/>
                      <w:szCs w:val="22"/>
                    </w:rPr>
                    <w:t>確認名單聯絡方式</w:t>
                  </w:r>
                </w:p>
              </w:tc>
            </w:tr>
            <w:tr w:rsidR="008C245D" w:rsidRPr="00E545E5" w:rsidTr="00184691">
              <w:tc>
                <w:tcPr>
                  <w:tcW w:w="1325" w:type="dxa"/>
                </w:tcPr>
                <w:p w:rsidR="008C245D" w:rsidRPr="00E545E5" w:rsidRDefault="008C245D" w:rsidP="00052A5B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03/</w:t>
                  </w:r>
                  <w:r w:rsidR="006A7CE7">
                    <w:rPr>
                      <w:rFonts w:eastAsia="標楷體" w:hint="eastAsia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04" w:type="dxa"/>
                </w:tcPr>
                <w:p w:rsidR="008C245D" w:rsidRPr="00E545E5" w:rsidRDefault="008A2D79" w:rsidP="002273DA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聽打軟體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介紹</w:t>
                  </w:r>
                  <w:r w:rsidR="00710C59">
                    <w:rPr>
                      <w:rFonts w:eastAsia="標楷體" w:hint="eastAsia"/>
                      <w:b/>
                      <w:sz w:val="22"/>
                      <w:szCs w:val="22"/>
                    </w:rPr>
                    <w:t>看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03/17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即時聽打基礎訓練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 xml:space="preserve"> (</w:t>
                  </w: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一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)*2h(10:00-12:00)</w:t>
                  </w:r>
                  <w:r w:rsidRPr="00374219">
                    <w:rPr>
                      <w:rFonts w:eastAsia="標楷體" w:hint="eastAsia"/>
                      <w:b/>
                      <w:color w:val="FF0000"/>
                      <w:sz w:val="22"/>
                      <w:szCs w:val="22"/>
                    </w:rPr>
                    <w:t>(</w:t>
                  </w:r>
                  <w:r w:rsidRPr="00374219">
                    <w:rPr>
                      <w:rFonts w:eastAsia="標楷體" w:hint="eastAsia"/>
                      <w:b/>
                      <w:color w:val="FF0000"/>
                      <w:sz w:val="22"/>
                      <w:szCs w:val="22"/>
                    </w:rPr>
                    <w:t>務必參加</w:t>
                  </w:r>
                  <w:r w:rsidRPr="00374219">
                    <w:rPr>
                      <w:rFonts w:eastAsia="標楷體" w:hint="eastAsia"/>
                      <w:b/>
                      <w:color w:val="FF0000"/>
                      <w:sz w:val="22"/>
                      <w:szCs w:val="22"/>
                    </w:rPr>
                    <w:t>)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03/24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即時聽打基礎訓練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二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)*2h(10:00-12:00)</w:t>
                  </w:r>
                  <w:r w:rsidRPr="00374219">
                    <w:rPr>
                      <w:rFonts w:eastAsia="標楷體" w:hint="eastAsia"/>
                      <w:b/>
                      <w:color w:val="FF0000"/>
                      <w:sz w:val="22"/>
                      <w:szCs w:val="22"/>
                    </w:rPr>
                    <w:t>(</w:t>
                  </w:r>
                  <w:r w:rsidRPr="00374219">
                    <w:rPr>
                      <w:rFonts w:eastAsia="標楷體" w:hint="eastAsia"/>
                      <w:b/>
                      <w:color w:val="FF0000"/>
                      <w:sz w:val="22"/>
                      <w:szCs w:val="22"/>
                    </w:rPr>
                    <w:t>務必參加</w:t>
                  </w:r>
                  <w:r w:rsidRPr="00374219">
                    <w:rPr>
                      <w:rFonts w:eastAsia="標楷體" w:hint="eastAsia"/>
                      <w:b/>
                      <w:color w:val="FF0000"/>
                      <w:sz w:val="22"/>
                      <w:szCs w:val="22"/>
                    </w:rPr>
                    <w:t>)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04/07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自主練習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不上課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42058A" w:rsidRDefault="008A2D79" w:rsidP="008A2D79">
                  <w:pPr>
                    <w:spacing w:line="0" w:lineRule="atLeast"/>
                    <w:rPr>
                      <w:rFonts w:eastAsia="標楷體"/>
                      <w:b/>
                      <w:color w:val="7030A0"/>
                      <w:sz w:val="22"/>
                      <w:szCs w:val="22"/>
                    </w:rPr>
                  </w:pPr>
                  <w:r w:rsidRPr="00E91F87">
                    <w:rPr>
                      <w:rFonts w:eastAsia="標楷體" w:hint="eastAsia"/>
                      <w:b/>
                      <w:sz w:val="22"/>
                      <w:szCs w:val="22"/>
                    </w:rPr>
                    <w:t>04/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104" w:type="dxa"/>
                </w:tcPr>
                <w:p w:rsidR="008A2D79" w:rsidRPr="00E545E5" w:rsidRDefault="00CA76D2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看</w:t>
                  </w:r>
                  <w:r w:rsidR="008A2D79">
                    <w:rPr>
                      <w:rFonts w:eastAsia="標楷體" w:hint="eastAsia"/>
                      <w:b/>
                      <w:sz w:val="22"/>
                      <w:szCs w:val="22"/>
                    </w:rPr>
                    <w:t>見聲音的樣子紀錄片</w:t>
                  </w:r>
                  <w:r w:rsidR="008A2D79">
                    <w:rPr>
                      <w:rFonts w:eastAsia="標楷體" w:hint="eastAsia"/>
                      <w:b/>
                      <w:sz w:val="22"/>
                      <w:szCs w:val="22"/>
                    </w:rPr>
                    <w:t>-(</w:t>
                  </w:r>
                  <w:proofErr w:type="gramStart"/>
                  <w:r w:rsidR="008A2D79">
                    <w:rPr>
                      <w:rFonts w:eastAsia="標楷體" w:hint="eastAsia"/>
                      <w:b/>
                      <w:sz w:val="22"/>
                      <w:szCs w:val="22"/>
                    </w:rPr>
                    <w:t>聽損生與聽打員</w:t>
                  </w:r>
                  <w:proofErr w:type="gramEnd"/>
                  <w:r w:rsidR="008A2D79">
                    <w:rPr>
                      <w:rFonts w:eastAsia="標楷體" w:hint="eastAsia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04/21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課堂</w:t>
                  </w: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即時聽打服務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說明與分配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37617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04/28</w:t>
                  </w:r>
                </w:p>
              </w:tc>
              <w:tc>
                <w:tcPr>
                  <w:tcW w:w="5104" w:type="dxa"/>
                </w:tcPr>
                <w:p w:rsidR="008A2D79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服務前的工作說明與協調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05/05</w:t>
                  </w:r>
                </w:p>
              </w:tc>
              <w:tc>
                <w:tcPr>
                  <w:tcW w:w="5104" w:type="dxa"/>
                </w:tcPr>
                <w:p w:rsidR="008A2D79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即時聽打服務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不上課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)</w:t>
                  </w:r>
                </w:p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(1.</w:t>
                  </w: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聽損生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課程服務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2.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自主</w:t>
                  </w: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課堂聽打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05/12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即時聽打服務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不上課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05/29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即時聽打服務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不上課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05/26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即時聽打服務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不上課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06/02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即時聽打服務</w:t>
                  </w:r>
                  <w:proofErr w:type="gramEnd"/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不上課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06/09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服務後的個人回饋與反映期末回饋總結</w:t>
                  </w:r>
                </w:p>
              </w:tc>
            </w:tr>
            <w:tr w:rsidR="008A2D79" w:rsidRPr="00BE0DB8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06/16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課程結束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06/2</w:t>
                  </w:r>
                  <w:r w:rsidR="00CA76D2">
                    <w:rPr>
                      <w:rFonts w:eastAsia="標楷體" w:hint="eastAsia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04" w:type="dxa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>課程結束</w:t>
                  </w:r>
                </w:p>
              </w:tc>
            </w:tr>
            <w:tr w:rsidR="008A2D79" w:rsidRPr="00E545E5" w:rsidTr="00184691">
              <w:tc>
                <w:tcPr>
                  <w:tcW w:w="1325" w:type="dxa"/>
                </w:tcPr>
                <w:p w:rsidR="008A2D79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04" w:type="dxa"/>
                </w:tcPr>
                <w:p w:rsidR="008A2D79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</w:tc>
            </w:tr>
            <w:tr w:rsidR="008A2D79" w:rsidRPr="00E545E5" w:rsidTr="00143F9C">
              <w:trPr>
                <w:trHeight w:val="516"/>
              </w:trPr>
              <w:tc>
                <w:tcPr>
                  <w:tcW w:w="6429" w:type="dxa"/>
                  <w:gridSpan w:val="2"/>
                </w:tcPr>
                <w:p w:rsidR="008A2D79" w:rsidRPr="00E545E5" w:rsidRDefault="008A2D79" w:rsidP="008A2D79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175F6" w:rsidRPr="00B11C05" w:rsidRDefault="003175F6" w:rsidP="00B11C05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C42E8D" w:rsidRPr="00455503" w:rsidTr="00B11C05">
        <w:tc>
          <w:tcPr>
            <w:tcW w:w="3240" w:type="dxa"/>
            <w:shd w:val="clear" w:color="auto" w:fill="auto"/>
          </w:tcPr>
          <w:p w:rsidR="00C42E8D" w:rsidRPr="00B11C05" w:rsidRDefault="00BF7A09" w:rsidP="00B11C05">
            <w:pPr>
              <w:spacing w:line="0" w:lineRule="atLeast"/>
              <w:ind w:firstLineChars="300" w:firstLine="720"/>
              <w:rPr>
                <w:rFonts w:eastAsia="標楷體"/>
              </w:rPr>
            </w:pPr>
            <w:r w:rsidRPr="00B11C05">
              <w:rPr>
                <w:rFonts w:eastAsia="標楷體" w:hAnsi="標楷體"/>
              </w:rPr>
              <w:t>參考書目</w:t>
            </w:r>
          </w:p>
        </w:tc>
        <w:tc>
          <w:tcPr>
            <w:tcW w:w="6660" w:type="dxa"/>
            <w:shd w:val="clear" w:color="auto" w:fill="auto"/>
          </w:tcPr>
          <w:p w:rsidR="003175F6" w:rsidRPr="00B11C05" w:rsidRDefault="00413AAF" w:rsidP="00B11C05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無</w:t>
            </w:r>
          </w:p>
        </w:tc>
      </w:tr>
      <w:tr w:rsidR="00C42E8D" w:rsidRPr="00455503" w:rsidTr="00B11C05">
        <w:tc>
          <w:tcPr>
            <w:tcW w:w="3240" w:type="dxa"/>
            <w:shd w:val="clear" w:color="auto" w:fill="auto"/>
          </w:tcPr>
          <w:p w:rsidR="00C42E8D" w:rsidRPr="00B11C05" w:rsidRDefault="00C42E8D" w:rsidP="00B11C05">
            <w:pPr>
              <w:spacing w:line="0" w:lineRule="atLeast"/>
              <w:ind w:firstLineChars="300" w:firstLine="720"/>
              <w:rPr>
                <w:rFonts w:eastAsia="標楷體"/>
              </w:rPr>
            </w:pPr>
            <w:r w:rsidRPr="00B11C05">
              <w:rPr>
                <w:rFonts w:eastAsia="標楷體" w:hAnsi="標楷體"/>
              </w:rPr>
              <w:t>評量方式</w:t>
            </w:r>
          </w:p>
        </w:tc>
        <w:tc>
          <w:tcPr>
            <w:tcW w:w="6660" w:type="dxa"/>
            <w:shd w:val="clear" w:color="auto" w:fill="auto"/>
          </w:tcPr>
          <w:p w:rsidR="003175F6" w:rsidRDefault="00401CF0" w:rsidP="0077004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本服務學習</w:t>
            </w:r>
            <w:r w:rsidR="0077004F">
              <w:rPr>
                <w:rFonts w:eastAsia="標楷體" w:hint="eastAsia"/>
                <w:sz w:val="22"/>
                <w:szCs w:val="22"/>
              </w:rPr>
              <w:t>課程</w:t>
            </w:r>
            <w:r w:rsidRPr="00B14571">
              <w:rPr>
                <w:rFonts w:eastAsia="標楷體" w:hint="eastAsia"/>
                <w:b/>
                <w:i/>
                <w:color w:val="FF0000"/>
                <w:sz w:val="22"/>
                <w:szCs w:val="22"/>
                <w:u w:val="thick"/>
              </w:rPr>
              <w:t>極度重視</w:t>
            </w:r>
            <w:r w:rsidRPr="00B14571">
              <w:rPr>
                <w:rFonts w:eastAsia="標楷體" w:hint="eastAsia"/>
                <w:color w:val="FF0000"/>
                <w:sz w:val="22"/>
                <w:szCs w:val="22"/>
              </w:rPr>
              <w:t>「出席、參與、投入」</w:t>
            </w:r>
            <w:r>
              <w:rPr>
                <w:rFonts w:eastAsia="標楷體" w:hint="eastAsia"/>
                <w:sz w:val="22"/>
                <w:szCs w:val="22"/>
              </w:rPr>
              <w:t>，也</w:t>
            </w:r>
            <w:r w:rsidR="0077004F">
              <w:rPr>
                <w:rFonts w:eastAsia="標楷體" w:hint="eastAsia"/>
                <w:sz w:val="22"/>
                <w:szCs w:val="22"/>
              </w:rPr>
              <w:t>鼓勵</w:t>
            </w:r>
            <w:r>
              <w:rPr>
                <w:rFonts w:eastAsia="標楷體" w:hint="eastAsia"/>
                <w:sz w:val="22"/>
                <w:szCs w:val="22"/>
              </w:rPr>
              <w:t>同學</w:t>
            </w:r>
            <w:r w:rsidR="0077004F">
              <w:rPr>
                <w:rFonts w:eastAsia="標楷體" w:hint="eastAsia"/>
                <w:sz w:val="22"/>
                <w:szCs w:val="22"/>
              </w:rPr>
              <w:t>加</w:t>
            </w:r>
            <w:r w:rsidR="0077004F">
              <w:rPr>
                <w:rFonts w:eastAsia="標楷體" w:hint="eastAsia"/>
                <w:sz w:val="22"/>
                <w:szCs w:val="22"/>
              </w:rPr>
              <w:lastRenderedPageBreak/>
              <w:t>入</w:t>
            </w:r>
            <w:r>
              <w:rPr>
                <w:rFonts w:eastAsia="標楷體" w:hint="eastAsia"/>
                <w:sz w:val="22"/>
                <w:szCs w:val="22"/>
              </w:rPr>
              <w:t>創新及批判性思考，</w:t>
            </w:r>
            <w:r w:rsidR="0077004F">
              <w:rPr>
                <w:rFonts w:eastAsia="標楷體" w:hint="eastAsia"/>
                <w:sz w:val="22"/>
                <w:szCs w:val="22"/>
              </w:rPr>
              <w:t>以學生同儕為主體，為校園無障礙發聲。</w:t>
            </w:r>
            <w:r w:rsidR="00D97E85">
              <w:rPr>
                <w:rFonts w:eastAsia="標楷體" w:hint="eastAsia"/>
                <w:sz w:val="22"/>
                <w:szCs w:val="22"/>
              </w:rPr>
              <w:t>請慎重考慮是不是願意投入比較多的時間精力參與本課程。</w:t>
            </w:r>
          </w:p>
          <w:p w:rsidR="00D97E85" w:rsidRPr="00413AAF" w:rsidRDefault="0077004F" w:rsidP="00D97E85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eastAsia="標楷體"/>
                <w:i/>
                <w:sz w:val="22"/>
                <w:szCs w:val="22"/>
              </w:rPr>
            </w:pPr>
            <w:r w:rsidRPr="00413AAF">
              <w:rPr>
                <w:rFonts w:eastAsia="標楷體" w:hint="eastAsia"/>
                <w:i/>
                <w:sz w:val="22"/>
                <w:szCs w:val="22"/>
              </w:rPr>
              <w:t>出席參與：</w:t>
            </w:r>
            <w:r w:rsidRPr="00413AAF">
              <w:rPr>
                <w:rFonts w:eastAsia="標楷體" w:hint="eastAsia"/>
                <w:i/>
                <w:sz w:val="22"/>
                <w:szCs w:val="22"/>
              </w:rPr>
              <w:t xml:space="preserve">50% </w:t>
            </w:r>
            <w:r w:rsidR="00D97E85" w:rsidRPr="00413AAF">
              <w:rPr>
                <w:rFonts w:eastAsia="標楷體" w:hint="eastAsia"/>
                <w:i/>
                <w:sz w:val="22"/>
                <w:szCs w:val="22"/>
              </w:rPr>
              <w:t xml:space="preserve"> </w:t>
            </w:r>
          </w:p>
          <w:p w:rsidR="00D97E85" w:rsidRPr="00413AAF" w:rsidRDefault="00D97E85" w:rsidP="00D97E85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eastAsia="標楷體"/>
                <w:i/>
                <w:sz w:val="22"/>
                <w:szCs w:val="22"/>
              </w:rPr>
            </w:pPr>
            <w:r w:rsidRPr="00413AAF">
              <w:rPr>
                <w:rFonts w:eastAsia="標楷體" w:hint="eastAsia"/>
                <w:i/>
                <w:sz w:val="22"/>
                <w:szCs w:val="22"/>
              </w:rPr>
              <w:t>成果：</w:t>
            </w:r>
            <w:r w:rsidRPr="00413AAF">
              <w:rPr>
                <w:rFonts w:eastAsia="標楷體" w:hint="eastAsia"/>
                <w:i/>
                <w:sz w:val="22"/>
                <w:szCs w:val="22"/>
              </w:rPr>
              <w:t>30%</w:t>
            </w:r>
          </w:p>
          <w:p w:rsidR="00D97E85" w:rsidRPr="00413AAF" w:rsidRDefault="00D97E85" w:rsidP="00D97E85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eastAsia="標楷體"/>
                <w:i/>
                <w:sz w:val="22"/>
                <w:szCs w:val="22"/>
              </w:rPr>
            </w:pPr>
            <w:r w:rsidRPr="00413AAF">
              <w:rPr>
                <w:rFonts w:eastAsia="標楷體" w:hint="eastAsia"/>
                <w:i/>
                <w:sz w:val="22"/>
                <w:szCs w:val="22"/>
              </w:rPr>
              <w:t>期末個人心得：</w:t>
            </w:r>
            <w:r w:rsidRPr="00413AAF">
              <w:rPr>
                <w:rFonts w:eastAsia="標楷體" w:hint="eastAsia"/>
                <w:i/>
                <w:sz w:val="22"/>
                <w:szCs w:val="22"/>
              </w:rPr>
              <w:t>20%</w:t>
            </w:r>
          </w:p>
          <w:p w:rsidR="00D97E85" w:rsidRDefault="00D97E85" w:rsidP="00D97E85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  <w:p w:rsidR="00D97E85" w:rsidRPr="00D97E85" w:rsidRDefault="00413AAF" w:rsidP="00413AAF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助教的話：縱使是</w:t>
            </w:r>
            <w:r w:rsidR="00D97E85">
              <w:rPr>
                <w:rFonts w:eastAsia="標楷體" w:hint="eastAsia"/>
                <w:sz w:val="22"/>
                <w:szCs w:val="22"/>
              </w:rPr>
              <w:t>0</w:t>
            </w:r>
            <w:r w:rsidR="00D97E85">
              <w:rPr>
                <w:rFonts w:eastAsia="標楷體" w:hint="eastAsia"/>
                <w:sz w:val="22"/>
                <w:szCs w:val="22"/>
              </w:rPr>
              <w:t>學分的課，</w:t>
            </w:r>
            <w:r>
              <w:rPr>
                <w:rFonts w:eastAsia="標楷體" w:hint="eastAsia"/>
                <w:sz w:val="22"/>
                <w:szCs w:val="22"/>
              </w:rPr>
              <w:t>期待與</w:t>
            </w:r>
            <w:r w:rsidR="00D97E85">
              <w:rPr>
                <w:rFonts w:eastAsia="標楷體" w:hint="eastAsia"/>
                <w:sz w:val="22"/>
                <w:szCs w:val="22"/>
              </w:rPr>
              <w:t>修課的同學</w:t>
            </w:r>
            <w:r>
              <w:rPr>
                <w:rFonts w:eastAsia="標楷體" w:hint="eastAsia"/>
                <w:sz w:val="22"/>
                <w:szCs w:val="22"/>
              </w:rPr>
              <w:t>共同激盪</w:t>
            </w:r>
            <w:r w:rsidR="00D97E85">
              <w:rPr>
                <w:rFonts w:eastAsia="標楷體" w:hint="eastAsia"/>
                <w:sz w:val="22"/>
                <w:szCs w:val="22"/>
              </w:rPr>
              <w:t>出最大的生命經驗。</w:t>
            </w:r>
          </w:p>
        </w:tc>
      </w:tr>
      <w:tr w:rsidR="00C42E8D" w:rsidRPr="00455503" w:rsidTr="00B11C05"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</w:tcPr>
          <w:p w:rsidR="00C42E8D" w:rsidRPr="00B11C05" w:rsidRDefault="00C8408F" w:rsidP="00B11C05">
            <w:pPr>
              <w:spacing w:line="0" w:lineRule="atLeast"/>
              <w:rPr>
                <w:rFonts w:eastAsia="標楷體"/>
              </w:rPr>
            </w:pPr>
            <w:r w:rsidRPr="00B11C05">
              <w:rPr>
                <w:rFonts w:eastAsia="標楷體" w:hAnsi="標楷體" w:hint="eastAsia"/>
              </w:rPr>
              <w:lastRenderedPageBreak/>
              <w:t xml:space="preserve">      </w:t>
            </w:r>
            <w:r w:rsidR="00C42E8D" w:rsidRPr="00B11C05">
              <w:rPr>
                <w:rFonts w:eastAsia="標楷體" w:hAnsi="標楷體"/>
              </w:rPr>
              <w:t>備</w:t>
            </w:r>
            <w:r w:rsidR="00CD2FDD" w:rsidRPr="00B11C05">
              <w:rPr>
                <w:rFonts w:eastAsia="標楷體" w:hAnsi="標楷體" w:hint="eastAsia"/>
              </w:rPr>
              <w:t xml:space="preserve">    </w:t>
            </w:r>
            <w:proofErr w:type="gramStart"/>
            <w:r w:rsidR="00C42E8D" w:rsidRPr="00B11C05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6660" w:type="dxa"/>
            <w:tcBorders>
              <w:top w:val="double" w:sz="4" w:space="0" w:color="auto"/>
            </w:tcBorders>
            <w:shd w:val="clear" w:color="auto" w:fill="auto"/>
          </w:tcPr>
          <w:p w:rsidR="00D97E85" w:rsidRPr="00611BD8" w:rsidRDefault="00374219" w:rsidP="00374219">
            <w:pPr>
              <w:spacing w:line="0" w:lineRule="atLeast"/>
              <w:ind w:firstLineChars="100" w:firstLine="280"/>
              <w:rPr>
                <w:rFonts w:eastAsia="標楷體"/>
                <w:b/>
                <w:color w:val="FF0000"/>
                <w:sz w:val="28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22"/>
              </w:rPr>
              <w:t>1.</w:t>
            </w:r>
            <w:r w:rsidR="006B6E42" w:rsidRP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>授課時間：</w:t>
            </w:r>
            <w:r w:rsidR="001A5A62" w:rsidRP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>每週</w:t>
            </w:r>
            <w:r w:rsidR="002F69F3">
              <w:rPr>
                <w:rFonts w:eastAsia="標楷體" w:hint="eastAsia"/>
                <w:b/>
                <w:color w:val="FF0000"/>
                <w:sz w:val="28"/>
                <w:szCs w:val="22"/>
              </w:rPr>
              <w:t>四</w:t>
            </w:r>
            <w:r w:rsidR="00120758">
              <w:rPr>
                <w:rFonts w:eastAsia="標楷體" w:hint="eastAsia"/>
                <w:b/>
                <w:color w:val="FF0000"/>
                <w:sz w:val="28"/>
                <w:szCs w:val="22"/>
              </w:rPr>
              <w:t xml:space="preserve"> </w:t>
            </w:r>
            <w:r w:rsidR="00120758">
              <w:rPr>
                <w:rFonts w:eastAsia="標楷體" w:hint="eastAsia"/>
                <w:b/>
                <w:color w:val="FF0000"/>
                <w:sz w:val="28"/>
                <w:szCs w:val="22"/>
              </w:rPr>
              <w:t>第</w:t>
            </w:r>
            <w:r w:rsidR="002F69F3">
              <w:rPr>
                <w:rFonts w:eastAsia="標楷體" w:hint="eastAsia"/>
                <w:b/>
                <w:color w:val="FF0000"/>
                <w:sz w:val="28"/>
                <w:szCs w:val="22"/>
              </w:rPr>
              <w:t>三</w:t>
            </w:r>
            <w:r w:rsidR="00F66F11">
              <w:rPr>
                <w:rFonts w:eastAsia="標楷體" w:hint="eastAsia"/>
                <w:b/>
                <w:color w:val="FF0000"/>
                <w:sz w:val="28"/>
                <w:szCs w:val="22"/>
              </w:rPr>
              <w:t>節</w:t>
            </w:r>
            <w:r w:rsid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>（</w:t>
            </w:r>
            <w:r w:rsidR="00120758" w:rsidRPr="00120758">
              <w:rPr>
                <w:rFonts w:eastAsia="標楷體" w:hint="eastAsia"/>
                <w:b/>
                <w:color w:val="FF0000"/>
                <w:sz w:val="28"/>
                <w:szCs w:val="22"/>
                <w:u w:val="single"/>
              </w:rPr>
              <w:t>有</w:t>
            </w:r>
            <w:r w:rsidR="00611BD8" w:rsidRPr="00120758">
              <w:rPr>
                <w:rFonts w:eastAsia="標楷體" w:hint="eastAsia"/>
                <w:b/>
                <w:color w:val="FF0000"/>
                <w:sz w:val="28"/>
                <w:szCs w:val="22"/>
                <w:u w:val="single"/>
              </w:rPr>
              <w:t>固定上課</w:t>
            </w:r>
            <w:r w:rsidR="00120758" w:rsidRPr="00120758">
              <w:rPr>
                <w:rFonts w:eastAsia="標楷體" w:hint="eastAsia"/>
                <w:b/>
                <w:color w:val="FF0000"/>
                <w:sz w:val="28"/>
                <w:szCs w:val="22"/>
                <w:u w:val="single"/>
              </w:rPr>
              <w:t>時間</w:t>
            </w:r>
            <w:r w:rsid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>）</w:t>
            </w:r>
          </w:p>
          <w:p w:rsidR="00C8408F" w:rsidRDefault="006E076C" w:rsidP="00374219">
            <w:pPr>
              <w:spacing w:line="0" w:lineRule="atLeast"/>
              <w:ind w:firstLineChars="100" w:firstLine="280"/>
              <w:rPr>
                <w:rFonts w:eastAsia="標楷體"/>
                <w:b/>
                <w:color w:val="FF0000"/>
                <w:sz w:val="28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22"/>
              </w:rPr>
              <w:t xml:space="preserve"> </w:t>
            </w:r>
            <w:r w:rsidR="00F2085A" w:rsidRP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>地點：</w:t>
            </w:r>
            <w:r w:rsidR="00D97E85" w:rsidRP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>唯農大樓</w:t>
            </w:r>
            <w:r w:rsidR="00D97E85" w:rsidRP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 xml:space="preserve"> </w:t>
            </w:r>
            <w:r w:rsidR="00611BD8" w:rsidRP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>7</w:t>
            </w:r>
            <w:r w:rsidR="007A0D14">
              <w:rPr>
                <w:rFonts w:eastAsia="標楷體" w:hint="eastAsia"/>
                <w:b/>
                <w:color w:val="FF0000"/>
                <w:sz w:val="28"/>
                <w:szCs w:val="22"/>
              </w:rPr>
              <w:t>309</w:t>
            </w:r>
            <w:r w:rsidR="00611BD8" w:rsidRP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 xml:space="preserve"> </w:t>
            </w:r>
            <w:r w:rsidR="00611BD8" w:rsidRPr="00611BD8">
              <w:rPr>
                <w:rFonts w:eastAsia="標楷體" w:hint="eastAsia"/>
                <w:b/>
                <w:color w:val="FF0000"/>
                <w:sz w:val="28"/>
                <w:szCs w:val="22"/>
              </w:rPr>
              <w:t>教室</w:t>
            </w:r>
          </w:p>
          <w:p w:rsidR="00374219" w:rsidRPr="006E076C" w:rsidRDefault="00374219" w:rsidP="00374219">
            <w:pPr>
              <w:spacing w:line="0" w:lineRule="atLeast"/>
              <w:ind w:firstLineChars="100" w:firstLine="280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2.</w:t>
            </w:r>
            <w:r w:rsidR="008A2D79"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若</w:t>
            </w:r>
            <w:proofErr w:type="gramStart"/>
            <w:r w:rsidR="008A2D79"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有筆電</w:t>
            </w:r>
            <w:proofErr w:type="gramEnd"/>
            <w:r w:rsidR="006E076C"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，</w:t>
            </w:r>
            <w:r w:rsidR="006E076C"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3/10</w:t>
            </w:r>
            <w:r w:rsidR="006E076C"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、</w:t>
            </w:r>
            <w:r w:rsidR="006E076C"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3/17</w:t>
            </w:r>
            <w:r w:rsidR="006E076C"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、</w:t>
            </w:r>
            <w:r w:rsidR="006E076C"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3/24</w:t>
            </w:r>
            <w:r w:rsidR="008A2D79"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請攜帶至課堂</w:t>
            </w:r>
            <w:r w:rsidRPr="006E076C">
              <w:rPr>
                <w:rFonts w:eastAsia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</w:tbl>
    <w:p w:rsidR="00087EBB" w:rsidRDefault="00087EBB" w:rsidP="00A14686">
      <w:pPr>
        <w:spacing w:line="0" w:lineRule="atLeast"/>
        <w:rPr>
          <w:rFonts w:eastAsia="標楷體"/>
          <w:sz w:val="16"/>
          <w:szCs w:val="16"/>
        </w:rPr>
      </w:pPr>
    </w:p>
    <w:p w:rsidR="00E91AF9" w:rsidRDefault="00E91AF9" w:rsidP="00A14686">
      <w:pPr>
        <w:spacing w:line="0" w:lineRule="atLeast"/>
        <w:rPr>
          <w:rFonts w:eastAsia="標楷體"/>
          <w:sz w:val="16"/>
          <w:szCs w:val="16"/>
        </w:rPr>
      </w:pPr>
    </w:p>
    <w:p w:rsidR="00E91AF9" w:rsidRPr="00455503" w:rsidRDefault="00E91AF9" w:rsidP="00A14686">
      <w:pPr>
        <w:spacing w:line="0" w:lineRule="atLeast"/>
        <w:rPr>
          <w:rFonts w:eastAsia="標楷體"/>
          <w:sz w:val="16"/>
          <w:szCs w:val="16"/>
        </w:rPr>
      </w:pPr>
    </w:p>
    <w:sectPr w:rsidR="00E91AF9" w:rsidRPr="00455503" w:rsidSect="00C6347C">
      <w:pgSz w:w="11906" w:h="16838"/>
      <w:pgMar w:top="899" w:right="1106" w:bottom="89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30F" w:rsidRDefault="0006230F" w:rsidP="00CF5214">
      <w:r>
        <w:separator/>
      </w:r>
    </w:p>
  </w:endnote>
  <w:endnote w:type="continuationSeparator" w:id="0">
    <w:p w:rsidR="0006230F" w:rsidRDefault="0006230F" w:rsidP="00CF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30F" w:rsidRDefault="0006230F" w:rsidP="00CF5214">
      <w:r>
        <w:separator/>
      </w:r>
    </w:p>
  </w:footnote>
  <w:footnote w:type="continuationSeparator" w:id="0">
    <w:p w:rsidR="0006230F" w:rsidRDefault="0006230F" w:rsidP="00CF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20E3"/>
    <w:multiLevelType w:val="hybridMultilevel"/>
    <w:tmpl w:val="BD889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B25E6"/>
    <w:multiLevelType w:val="hybridMultilevel"/>
    <w:tmpl w:val="67CA29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1A2357"/>
    <w:multiLevelType w:val="hybridMultilevel"/>
    <w:tmpl w:val="4A529FDC"/>
    <w:lvl w:ilvl="0" w:tplc="31B6746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8C7C69"/>
    <w:multiLevelType w:val="hybridMultilevel"/>
    <w:tmpl w:val="B54A68E6"/>
    <w:lvl w:ilvl="0" w:tplc="E77410B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297181"/>
    <w:multiLevelType w:val="hybridMultilevel"/>
    <w:tmpl w:val="F79CC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AE60D7"/>
    <w:multiLevelType w:val="hybridMultilevel"/>
    <w:tmpl w:val="D6400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81297E"/>
    <w:multiLevelType w:val="hybridMultilevel"/>
    <w:tmpl w:val="F8FCA7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EA48B8"/>
    <w:multiLevelType w:val="hybridMultilevel"/>
    <w:tmpl w:val="9A00A0FE"/>
    <w:lvl w:ilvl="0" w:tplc="B3764D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099"/>
    <w:rsid w:val="00003B52"/>
    <w:rsid w:val="00015E0D"/>
    <w:rsid w:val="00026320"/>
    <w:rsid w:val="00052A5B"/>
    <w:rsid w:val="0006230F"/>
    <w:rsid w:val="00070C69"/>
    <w:rsid w:val="0008434D"/>
    <w:rsid w:val="00087EBB"/>
    <w:rsid w:val="000B0293"/>
    <w:rsid w:val="000C7EDA"/>
    <w:rsid w:val="000E5E12"/>
    <w:rsid w:val="001023EB"/>
    <w:rsid w:val="00120758"/>
    <w:rsid w:val="0013326D"/>
    <w:rsid w:val="001656CC"/>
    <w:rsid w:val="00182261"/>
    <w:rsid w:val="00184691"/>
    <w:rsid w:val="0018671A"/>
    <w:rsid w:val="001A5448"/>
    <w:rsid w:val="001A5A62"/>
    <w:rsid w:val="001E7265"/>
    <w:rsid w:val="0020244C"/>
    <w:rsid w:val="00223293"/>
    <w:rsid w:val="00224919"/>
    <w:rsid w:val="002273DA"/>
    <w:rsid w:val="0023054D"/>
    <w:rsid w:val="00232B0B"/>
    <w:rsid w:val="002361E6"/>
    <w:rsid w:val="00264099"/>
    <w:rsid w:val="00266881"/>
    <w:rsid w:val="00267AF9"/>
    <w:rsid w:val="00277A7A"/>
    <w:rsid w:val="002C148F"/>
    <w:rsid w:val="002E2E7D"/>
    <w:rsid w:val="002F69F3"/>
    <w:rsid w:val="003000C7"/>
    <w:rsid w:val="00302F70"/>
    <w:rsid w:val="003103B5"/>
    <w:rsid w:val="0031099A"/>
    <w:rsid w:val="00314F2F"/>
    <w:rsid w:val="003175F6"/>
    <w:rsid w:val="003360AA"/>
    <w:rsid w:val="00336F46"/>
    <w:rsid w:val="00344885"/>
    <w:rsid w:val="00345D08"/>
    <w:rsid w:val="0034687B"/>
    <w:rsid w:val="00365C72"/>
    <w:rsid w:val="003661B7"/>
    <w:rsid w:val="0037003B"/>
    <w:rsid w:val="00374219"/>
    <w:rsid w:val="00376175"/>
    <w:rsid w:val="003954EF"/>
    <w:rsid w:val="003B3A26"/>
    <w:rsid w:val="003B4ED1"/>
    <w:rsid w:val="003C66B7"/>
    <w:rsid w:val="003D1740"/>
    <w:rsid w:val="003E1DC9"/>
    <w:rsid w:val="003F04F8"/>
    <w:rsid w:val="003F7833"/>
    <w:rsid w:val="00401CF0"/>
    <w:rsid w:val="00413AAF"/>
    <w:rsid w:val="00414845"/>
    <w:rsid w:val="00416384"/>
    <w:rsid w:val="0042058A"/>
    <w:rsid w:val="0042076A"/>
    <w:rsid w:val="00432F4C"/>
    <w:rsid w:val="00447BAC"/>
    <w:rsid w:val="00455503"/>
    <w:rsid w:val="00465A6E"/>
    <w:rsid w:val="00466F0B"/>
    <w:rsid w:val="00470CC2"/>
    <w:rsid w:val="00484460"/>
    <w:rsid w:val="00491C31"/>
    <w:rsid w:val="004E461A"/>
    <w:rsid w:val="004F285B"/>
    <w:rsid w:val="0055471D"/>
    <w:rsid w:val="00555D4F"/>
    <w:rsid w:val="00571148"/>
    <w:rsid w:val="00586A2D"/>
    <w:rsid w:val="00592458"/>
    <w:rsid w:val="005B6E13"/>
    <w:rsid w:val="005D14AA"/>
    <w:rsid w:val="005D603D"/>
    <w:rsid w:val="005E111E"/>
    <w:rsid w:val="005E22F2"/>
    <w:rsid w:val="0060256F"/>
    <w:rsid w:val="00603B9D"/>
    <w:rsid w:val="00611BD8"/>
    <w:rsid w:val="006132F5"/>
    <w:rsid w:val="00615437"/>
    <w:rsid w:val="0061780D"/>
    <w:rsid w:val="00621796"/>
    <w:rsid w:val="0062196F"/>
    <w:rsid w:val="00647450"/>
    <w:rsid w:val="006572BB"/>
    <w:rsid w:val="006669DF"/>
    <w:rsid w:val="00694122"/>
    <w:rsid w:val="00697350"/>
    <w:rsid w:val="006A6291"/>
    <w:rsid w:val="006A6A49"/>
    <w:rsid w:val="006A7CE7"/>
    <w:rsid w:val="006B6E42"/>
    <w:rsid w:val="006B7398"/>
    <w:rsid w:val="006D5518"/>
    <w:rsid w:val="006E076C"/>
    <w:rsid w:val="00706739"/>
    <w:rsid w:val="00710C59"/>
    <w:rsid w:val="00712536"/>
    <w:rsid w:val="00736982"/>
    <w:rsid w:val="007408D0"/>
    <w:rsid w:val="00751BC2"/>
    <w:rsid w:val="007605D5"/>
    <w:rsid w:val="007617B3"/>
    <w:rsid w:val="007648F7"/>
    <w:rsid w:val="00767B35"/>
    <w:rsid w:val="0077004F"/>
    <w:rsid w:val="00796AF5"/>
    <w:rsid w:val="007A0D14"/>
    <w:rsid w:val="007A62BD"/>
    <w:rsid w:val="007D5343"/>
    <w:rsid w:val="007E28EC"/>
    <w:rsid w:val="007F50ED"/>
    <w:rsid w:val="00816D56"/>
    <w:rsid w:val="008277DD"/>
    <w:rsid w:val="008712F8"/>
    <w:rsid w:val="00891610"/>
    <w:rsid w:val="008A2D79"/>
    <w:rsid w:val="008B0AF8"/>
    <w:rsid w:val="008C0311"/>
    <w:rsid w:val="008C245D"/>
    <w:rsid w:val="008C348E"/>
    <w:rsid w:val="008C470D"/>
    <w:rsid w:val="008F6842"/>
    <w:rsid w:val="009152B0"/>
    <w:rsid w:val="009278BA"/>
    <w:rsid w:val="009422EB"/>
    <w:rsid w:val="00947FC8"/>
    <w:rsid w:val="009500C0"/>
    <w:rsid w:val="009A119D"/>
    <w:rsid w:val="009C611D"/>
    <w:rsid w:val="009E195D"/>
    <w:rsid w:val="00A022D0"/>
    <w:rsid w:val="00A14686"/>
    <w:rsid w:val="00A3098B"/>
    <w:rsid w:val="00A37208"/>
    <w:rsid w:val="00A4316E"/>
    <w:rsid w:val="00A614F9"/>
    <w:rsid w:val="00A96A54"/>
    <w:rsid w:val="00AA3C11"/>
    <w:rsid w:val="00AB49B9"/>
    <w:rsid w:val="00AD665E"/>
    <w:rsid w:val="00AE41B3"/>
    <w:rsid w:val="00B11C05"/>
    <w:rsid w:val="00B14571"/>
    <w:rsid w:val="00B72F04"/>
    <w:rsid w:val="00B807CE"/>
    <w:rsid w:val="00B9388E"/>
    <w:rsid w:val="00B96844"/>
    <w:rsid w:val="00BB4755"/>
    <w:rsid w:val="00BC5124"/>
    <w:rsid w:val="00BD4691"/>
    <w:rsid w:val="00BE0DB8"/>
    <w:rsid w:val="00BF00C1"/>
    <w:rsid w:val="00BF53FA"/>
    <w:rsid w:val="00BF7A09"/>
    <w:rsid w:val="00C275F3"/>
    <w:rsid w:val="00C3570C"/>
    <w:rsid w:val="00C37498"/>
    <w:rsid w:val="00C42E8D"/>
    <w:rsid w:val="00C4609E"/>
    <w:rsid w:val="00C6347C"/>
    <w:rsid w:val="00C67947"/>
    <w:rsid w:val="00C8408F"/>
    <w:rsid w:val="00C91339"/>
    <w:rsid w:val="00CA7353"/>
    <w:rsid w:val="00CA76D2"/>
    <w:rsid w:val="00CB3E28"/>
    <w:rsid w:val="00CC23A1"/>
    <w:rsid w:val="00CD17E3"/>
    <w:rsid w:val="00CD2FDD"/>
    <w:rsid w:val="00CD68B1"/>
    <w:rsid w:val="00CE50EC"/>
    <w:rsid w:val="00CF5214"/>
    <w:rsid w:val="00D15D7A"/>
    <w:rsid w:val="00D25E78"/>
    <w:rsid w:val="00D452D6"/>
    <w:rsid w:val="00D478F7"/>
    <w:rsid w:val="00D55140"/>
    <w:rsid w:val="00D649DE"/>
    <w:rsid w:val="00D73580"/>
    <w:rsid w:val="00D758ED"/>
    <w:rsid w:val="00D8565A"/>
    <w:rsid w:val="00D97E85"/>
    <w:rsid w:val="00DB0A69"/>
    <w:rsid w:val="00DE2401"/>
    <w:rsid w:val="00E416CB"/>
    <w:rsid w:val="00E545E5"/>
    <w:rsid w:val="00E6070D"/>
    <w:rsid w:val="00E72FAC"/>
    <w:rsid w:val="00E91AF9"/>
    <w:rsid w:val="00E91F87"/>
    <w:rsid w:val="00EE611A"/>
    <w:rsid w:val="00F0198D"/>
    <w:rsid w:val="00F2085A"/>
    <w:rsid w:val="00F22A2F"/>
    <w:rsid w:val="00F22CFC"/>
    <w:rsid w:val="00F25C95"/>
    <w:rsid w:val="00F34416"/>
    <w:rsid w:val="00F55E06"/>
    <w:rsid w:val="00F573CE"/>
    <w:rsid w:val="00F613DF"/>
    <w:rsid w:val="00F66F11"/>
    <w:rsid w:val="00FB2793"/>
    <w:rsid w:val="00FD28B7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FA708"/>
  <w15:docId w15:val="{A3CE5DC4-80CB-463B-8262-3BF57355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27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0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842"/>
    <w:rPr>
      <w:color w:val="0000FF"/>
      <w:u w:val="single"/>
    </w:rPr>
  </w:style>
  <w:style w:type="paragraph" w:styleId="a5">
    <w:name w:val="header"/>
    <w:basedOn w:val="a"/>
    <w:link w:val="a6"/>
    <w:rsid w:val="00CF52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F5214"/>
    <w:rPr>
      <w:kern w:val="2"/>
    </w:rPr>
  </w:style>
  <w:style w:type="paragraph" w:styleId="a7">
    <w:name w:val="footer"/>
    <w:basedOn w:val="a"/>
    <w:link w:val="a8"/>
    <w:rsid w:val="00CF52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CF5214"/>
    <w:rPr>
      <w:kern w:val="2"/>
    </w:rPr>
  </w:style>
  <w:style w:type="paragraph" w:styleId="a9">
    <w:name w:val="List Paragraph"/>
    <w:basedOn w:val="a"/>
    <w:uiPriority w:val="34"/>
    <w:qFormat/>
    <w:rsid w:val="000C7E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8AA0-92F1-43B4-951C-A8B774B7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課程大綱及進度表</vt:lpstr>
    </vt:vector>
  </TitlesOfParts>
  <Company>ncku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課程大綱及進度表</dc:title>
  <dc:creator>cheng</dc:creator>
  <cp:lastModifiedBy>Win10</cp:lastModifiedBy>
  <cp:revision>17</cp:revision>
  <cp:lastPrinted>2006-02-27T08:24:00Z</cp:lastPrinted>
  <dcterms:created xsi:type="dcterms:W3CDTF">2018-01-30T02:00:00Z</dcterms:created>
  <dcterms:modified xsi:type="dcterms:W3CDTF">2022-02-14T01:34:00Z</dcterms:modified>
</cp:coreProperties>
</file>