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DF14E" w14:textId="77777777" w:rsidR="00FE4507" w:rsidRPr="00487F94" w:rsidRDefault="00FE4507" w:rsidP="00530A51">
      <w:pPr>
        <w:widowControl/>
        <w:jc w:val="center"/>
        <w:rPr>
          <w:b/>
          <w:bCs/>
          <w:sz w:val="28"/>
          <w:szCs w:val="28"/>
        </w:rPr>
      </w:pPr>
      <w:r w:rsidRPr="00487F94">
        <w:rPr>
          <w:b/>
          <w:bCs/>
          <w:sz w:val="28"/>
          <w:szCs w:val="28"/>
        </w:rPr>
        <w:t>S</w:t>
      </w:r>
      <w:r w:rsidRPr="00487F94">
        <w:rPr>
          <w:rFonts w:hint="eastAsia"/>
          <w:b/>
          <w:bCs/>
          <w:sz w:val="28"/>
          <w:szCs w:val="28"/>
        </w:rPr>
        <w:t xml:space="preserve">eminar in </w:t>
      </w:r>
      <w:r w:rsidRPr="00487F94">
        <w:rPr>
          <w:b/>
          <w:bCs/>
          <w:sz w:val="28"/>
          <w:szCs w:val="28"/>
        </w:rPr>
        <w:t>Occupational</w:t>
      </w:r>
      <w:r w:rsidRPr="00487F94">
        <w:rPr>
          <w:rFonts w:hint="eastAsia"/>
          <w:b/>
          <w:bCs/>
          <w:sz w:val="28"/>
          <w:szCs w:val="28"/>
        </w:rPr>
        <w:t xml:space="preserve"> Therapy</w:t>
      </w:r>
    </w:p>
    <w:p w14:paraId="597EFEAC" w14:textId="77777777" w:rsidR="00FE4507" w:rsidRPr="00487F94" w:rsidRDefault="00FE4507" w:rsidP="00FE4507">
      <w:pPr>
        <w:widowControl/>
        <w:jc w:val="center"/>
        <w:rPr>
          <w:b/>
          <w:bCs/>
        </w:rPr>
      </w:pPr>
      <w:r w:rsidRPr="00487F94">
        <w:rPr>
          <w:rFonts w:hint="eastAsia"/>
          <w:b/>
          <w:bCs/>
        </w:rPr>
        <w:t xml:space="preserve">(I) </w:t>
      </w:r>
      <w:r w:rsidRPr="00487F94">
        <w:rPr>
          <w:b/>
          <w:bCs/>
        </w:rPr>
        <w:t>–</w:t>
      </w:r>
      <w:r w:rsidRPr="00487F94">
        <w:rPr>
          <w:rFonts w:hint="eastAsia"/>
          <w:b/>
          <w:bCs/>
        </w:rPr>
        <w:t xml:space="preserve"> </w:t>
      </w:r>
      <w:r w:rsidRPr="00487F94">
        <w:rPr>
          <w:b/>
          <w:bCs/>
        </w:rPr>
        <w:t>Critical Reviews</w:t>
      </w:r>
    </w:p>
    <w:p w14:paraId="77FCF54E" w14:textId="77777777" w:rsidR="00FE4507" w:rsidRPr="003B7230" w:rsidRDefault="00FE4507" w:rsidP="003B7230">
      <w:pPr>
        <w:widowControl/>
        <w:jc w:val="center"/>
        <w:rPr>
          <w:b/>
          <w:bCs/>
          <w:sz w:val="28"/>
        </w:rPr>
      </w:pPr>
      <w:r w:rsidRPr="00487F94">
        <w:rPr>
          <w:rFonts w:hint="eastAsia"/>
          <w:b/>
          <w:bCs/>
        </w:rPr>
        <w:t xml:space="preserve">(III &amp; above) </w:t>
      </w:r>
      <w:r w:rsidRPr="00487F94">
        <w:rPr>
          <w:b/>
          <w:bCs/>
        </w:rPr>
        <w:t>–</w:t>
      </w:r>
      <w:r w:rsidRPr="00487F94">
        <w:rPr>
          <w:rFonts w:hint="eastAsia"/>
          <w:b/>
          <w:bCs/>
        </w:rPr>
        <w:t xml:space="preserve"> Thesis Progress Reports</w:t>
      </w:r>
      <w:r w:rsidRPr="00487F94">
        <w:rPr>
          <w:rFonts w:hint="eastAsia"/>
          <w:b/>
          <w:bCs/>
          <w:sz w:val="28"/>
        </w:rPr>
        <w:t xml:space="preserve"> </w:t>
      </w:r>
    </w:p>
    <w:p w14:paraId="3E5BB5F6" w14:textId="77777777" w:rsidR="003B7230" w:rsidRDefault="003B7230" w:rsidP="00FE4507">
      <w:pPr>
        <w:widowControl/>
        <w:jc w:val="center"/>
      </w:pPr>
    </w:p>
    <w:p w14:paraId="5F606553" w14:textId="2FD2DEE3" w:rsidR="00FE4507" w:rsidRPr="00487F94" w:rsidRDefault="00FE4507" w:rsidP="00FE4507">
      <w:pPr>
        <w:widowControl/>
        <w:jc w:val="center"/>
      </w:pPr>
      <w:r w:rsidRPr="00487F94">
        <w:rPr>
          <w:rFonts w:hint="eastAsia"/>
        </w:rPr>
        <w:t>Fall 20</w:t>
      </w:r>
      <w:r w:rsidR="0097690D">
        <w:t>20</w:t>
      </w:r>
      <w:r w:rsidRPr="00487F94">
        <w:t>, Every Tuesday</w:t>
      </w:r>
      <w:r w:rsidRPr="00487F94">
        <w:rPr>
          <w:rFonts w:hint="eastAsia"/>
        </w:rPr>
        <w:t xml:space="preserve"> 3:10 ~ 5:00</w:t>
      </w:r>
      <w:r w:rsidRPr="00487F94">
        <w:t>PM</w:t>
      </w:r>
    </w:p>
    <w:p w14:paraId="1C8CD30B" w14:textId="76F74D61" w:rsidR="00FE4507" w:rsidRPr="00487F94" w:rsidRDefault="00FE4507" w:rsidP="00FE4507">
      <w:r w:rsidRPr="00FB1939">
        <w:rPr>
          <w:rFonts w:hint="eastAsia"/>
        </w:rPr>
        <w:t>Coordinator</w:t>
      </w:r>
      <w:r w:rsidRPr="00487F94">
        <w:rPr>
          <w:rFonts w:hint="eastAsia"/>
        </w:rPr>
        <w:t>: Hui-</w:t>
      </w:r>
      <w:proofErr w:type="spellStart"/>
      <w:r w:rsidRPr="00487F94">
        <w:rPr>
          <w:rFonts w:hint="eastAsia"/>
        </w:rPr>
        <w:t>ing</w:t>
      </w:r>
      <w:proofErr w:type="spellEnd"/>
      <w:r w:rsidRPr="00487F94">
        <w:rPr>
          <w:rFonts w:hint="eastAsia"/>
        </w:rPr>
        <w:t xml:space="preserve"> Ma, ScD, OT</w:t>
      </w:r>
      <w:r w:rsidR="00530A51">
        <w:t xml:space="preserve">              </w:t>
      </w:r>
      <w:r w:rsidRPr="00FB1939">
        <w:t>Participating Faculty</w:t>
      </w:r>
      <w:r w:rsidRPr="00487F94">
        <w:rPr>
          <w:rFonts w:hint="eastAsia"/>
        </w:rPr>
        <w:t>: All OT Faculty</w:t>
      </w:r>
    </w:p>
    <w:p w14:paraId="61890989" w14:textId="726DC9D4" w:rsidR="00171A5C" w:rsidRPr="00ED618F" w:rsidRDefault="00ED618F" w:rsidP="00503F1C">
      <w:r>
        <w:t>Room: Medical College, Rm</w:t>
      </w:r>
      <w:r w:rsidRPr="00ED618F">
        <w:t xml:space="preserve"> </w:t>
      </w:r>
      <w:r w:rsidR="001C054B">
        <w:t>304</w:t>
      </w:r>
    </w:p>
    <w:p w14:paraId="613FC3FB" w14:textId="77777777" w:rsidR="009630A8" w:rsidRPr="00487F94" w:rsidRDefault="00FE4507" w:rsidP="009630A8">
      <w:pPr>
        <w:ind w:left="720" w:hanging="720"/>
        <w:rPr>
          <w:b/>
          <w:u w:val="single"/>
        </w:rPr>
      </w:pPr>
      <w:r w:rsidRPr="00487F94">
        <w:rPr>
          <w:rFonts w:hint="eastAsia"/>
          <w:b/>
          <w:u w:val="single"/>
        </w:rPr>
        <w:t xml:space="preserve">Course </w:t>
      </w:r>
      <w:r w:rsidRPr="00487F94">
        <w:rPr>
          <w:b/>
          <w:u w:val="single"/>
        </w:rPr>
        <w:t>Schedule</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03"/>
        <w:gridCol w:w="852"/>
        <w:gridCol w:w="3415"/>
        <w:gridCol w:w="3827"/>
      </w:tblGrid>
      <w:tr w:rsidR="00870910" w:rsidRPr="00487F94" w14:paraId="3293C60F" w14:textId="77777777" w:rsidTr="00C75FF0">
        <w:trPr>
          <w:trHeight w:val="454"/>
        </w:trPr>
        <w:tc>
          <w:tcPr>
            <w:tcW w:w="803" w:type="dxa"/>
            <w:tcBorders>
              <w:bottom w:val="double" w:sz="4" w:space="0" w:color="auto"/>
            </w:tcBorders>
            <w:shd w:val="clear" w:color="auto" w:fill="auto"/>
            <w:vAlign w:val="center"/>
          </w:tcPr>
          <w:p w14:paraId="664E4DA5" w14:textId="77777777" w:rsidR="00870910" w:rsidRPr="00487F94" w:rsidRDefault="00870910" w:rsidP="00825897">
            <w:pPr>
              <w:jc w:val="center"/>
              <w:rPr>
                <w:rFonts w:eastAsia="標楷體"/>
              </w:rPr>
            </w:pPr>
            <w:r w:rsidRPr="00487F94">
              <w:rPr>
                <w:rFonts w:eastAsia="標楷體"/>
              </w:rPr>
              <w:t>Week</w:t>
            </w:r>
          </w:p>
        </w:tc>
        <w:tc>
          <w:tcPr>
            <w:tcW w:w="852" w:type="dxa"/>
            <w:tcBorders>
              <w:bottom w:val="double" w:sz="4" w:space="0" w:color="auto"/>
            </w:tcBorders>
            <w:shd w:val="clear" w:color="auto" w:fill="auto"/>
            <w:vAlign w:val="center"/>
          </w:tcPr>
          <w:p w14:paraId="6505AE7F" w14:textId="77777777" w:rsidR="00870910" w:rsidRPr="00487F94" w:rsidRDefault="00870910" w:rsidP="00825897">
            <w:pPr>
              <w:jc w:val="center"/>
              <w:rPr>
                <w:rFonts w:eastAsia="標楷體"/>
              </w:rPr>
            </w:pPr>
            <w:r w:rsidRPr="00487F94">
              <w:rPr>
                <w:rFonts w:eastAsia="標楷體"/>
              </w:rPr>
              <w:t>Date</w:t>
            </w:r>
          </w:p>
        </w:tc>
        <w:tc>
          <w:tcPr>
            <w:tcW w:w="3415" w:type="dxa"/>
            <w:tcBorders>
              <w:bottom w:val="double" w:sz="4" w:space="0" w:color="auto"/>
            </w:tcBorders>
            <w:vAlign w:val="center"/>
          </w:tcPr>
          <w:p w14:paraId="26042C22" w14:textId="77777777" w:rsidR="00870910" w:rsidRDefault="00870910" w:rsidP="00825897">
            <w:pPr>
              <w:jc w:val="center"/>
              <w:rPr>
                <w:rFonts w:eastAsia="標楷體"/>
              </w:rPr>
            </w:pPr>
            <w:r>
              <w:rPr>
                <w:rFonts w:eastAsia="標楷體" w:hint="eastAsia"/>
              </w:rPr>
              <w:t>3:10~4:00</w:t>
            </w:r>
          </w:p>
          <w:p w14:paraId="091DE0B5" w14:textId="77777777" w:rsidR="00870910" w:rsidRPr="00487F94" w:rsidRDefault="00870910" w:rsidP="00825897">
            <w:pPr>
              <w:jc w:val="center"/>
              <w:rPr>
                <w:rFonts w:eastAsia="標楷體"/>
              </w:rPr>
            </w:pPr>
            <w:r w:rsidRPr="00487F94">
              <w:rPr>
                <w:rFonts w:eastAsia="標楷體"/>
              </w:rPr>
              <w:t>Topics (Presenter)</w:t>
            </w:r>
          </w:p>
        </w:tc>
        <w:tc>
          <w:tcPr>
            <w:tcW w:w="3827" w:type="dxa"/>
            <w:tcBorders>
              <w:bottom w:val="double" w:sz="4" w:space="0" w:color="auto"/>
            </w:tcBorders>
            <w:vAlign w:val="center"/>
          </w:tcPr>
          <w:p w14:paraId="5A4236C0" w14:textId="77777777" w:rsidR="00870910" w:rsidRDefault="00870910" w:rsidP="00825897">
            <w:pPr>
              <w:jc w:val="center"/>
              <w:rPr>
                <w:rFonts w:eastAsia="標楷體"/>
              </w:rPr>
            </w:pPr>
            <w:r>
              <w:rPr>
                <w:rFonts w:eastAsia="標楷體" w:hint="eastAsia"/>
              </w:rPr>
              <w:t>4:10~5:00</w:t>
            </w:r>
          </w:p>
          <w:p w14:paraId="393B4A07" w14:textId="77777777" w:rsidR="00870910" w:rsidRPr="00487F94" w:rsidRDefault="00870910" w:rsidP="00825897">
            <w:pPr>
              <w:jc w:val="center"/>
              <w:rPr>
                <w:rFonts w:eastAsia="標楷體"/>
              </w:rPr>
            </w:pPr>
            <w:r w:rsidRPr="00487F94">
              <w:rPr>
                <w:rFonts w:eastAsia="標楷體"/>
              </w:rPr>
              <w:t>Topics (Presenter)</w:t>
            </w:r>
          </w:p>
        </w:tc>
      </w:tr>
      <w:tr w:rsidR="001C054B" w:rsidRPr="00487F94" w14:paraId="00604045" w14:textId="1C0AD8DC" w:rsidTr="007819DB">
        <w:trPr>
          <w:trHeight w:val="454"/>
        </w:trPr>
        <w:tc>
          <w:tcPr>
            <w:tcW w:w="803" w:type="dxa"/>
            <w:tcBorders>
              <w:top w:val="double" w:sz="4" w:space="0" w:color="auto"/>
              <w:bottom w:val="single" w:sz="4" w:space="0" w:color="auto"/>
            </w:tcBorders>
            <w:shd w:val="clear" w:color="auto" w:fill="auto"/>
            <w:vAlign w:val="center"/>
          </w:tcPr>
          <w:p w14:paraId="6A220D48" w14:textId="77777777" w:rsidR="001C054B" w:rsidRPr="00487F94" w:rsidRDefault="001C054B" w:rsidP="00825897">
            <w:pPr>
              <w:spacing w:before="100" w:beforeAutospacing="1" w:after="100" w:afterAutospacing="1"/>
              <w:jc w:val="center"/>
            </w:pPr>
            <w:r w:rsidRPr="00487F94">
              <w:rPr>
                <w:rFonts w:hint="eastAsia"/>
              </w:rPr>
              <w:t>1</w:t>
            </w:r>
          </w:p>
        </w:tc>
        <w:tc>
          <w:tcPr>
            <w:tcW w:w="852" w:type="dxa"/>
            <w:tcBorders>
              <w:top w:val="double" w:sz="4" w:space="0" w:color="auto"/>
              <w:bottom w:val="single" w:sz="4" w:space="0" w:color="auto"/>
            </w:tcBorders>
            <w:shd w:val="clear" w:color="auto" w:fill="auto"/>
            <w:vAlign w:val="center"/>
          </w:tcPr>
          <w:p w14:paraId="37646936" w14:textId="485F05FD" w:rsidR="001C054B" w:rsidRPr="00487F94" w:rsidRDefault="001C054B" w:rsidP="00C17201">
            <w:pPr>
              <w:jc w:val="center"/>
            </w:pPr>
            <w:r w:rsidRPr="00487F94">
              <w:rPr>
                <w:rFonts w:hint="eastAsia"/>
              </w:rPr>
              <w:t>9/</w:t>
            </w:r>
            <w:r w:rsidR="0097690D">
              <w:t>8</w:t>
            </w:r>
          </w:p>
        </w:tc>
        <w:tc>
          <w:tcPr>
            <w:tcW w:w="7242" w:type="dxa"/>
            <w:gridSpan w:val="2"/>
            <w:tcBorders>
              <w:top w:val="double" w:sz="4" w:space="0" w:color="auto"/>
              <w:bottom w:val="single" w:sz="4" w:space="0" w:color="auto"/>
            </w:tcBorders>
            <w:shd w:val="clear" w:color="auto" w:fill="auto"/>
          </w:tcPr>
          <w:p w14:paraId="672E4005" w14:textId="13BF9A0D" w:rsidR="001C054B" w:rsidRPr="001C054B" w:rsidRDefault="001C054B" w:rsidP="001C054B">
            <w:pPr>
              <w:rPr>
                <w:rFonts w:eastAsia="標楷體"/>
              </w:rPr>
            </w:pPr>
            <w:r w:rsidRPr="00487F94">
              <w:rPr>
                <w:rFonts w:eastAsia="標楷體"/>
              </w:rPr>
              <w:t>Orientation</w:t>
            </w:r>
          </w:p>
        </w:tc>
      </w:tr>
      <w:tr w:rsidR="003A0F1F" w:rsidRPr="00487F94" w14:paraId="2662037B" w14:textId="1EAA7A45" w:rsidTr="00C0669E">
        <w:trPr>
          <w:trHeight w:val="454"/>
        </w:trPr>
        <w:tc>
          <w:tcPr>
            <w:tcW w:w="803" w:type="dxa"/>
            <w:tcBorders>
              <w:top w:val="single" w:sz="4" w:space="0" w:color="auto"/>
            </w:tcBorders>
            <w:shd w:val="clear" w:color="auto" w:fill="auto"/>
            <w:vAlign w:val="center"/>
          </w:tcPr>
          <w:p w14:paraId="078E55A3" w14:textId="77777777" w:rsidR="003A0F1F" w:rsidRPr="00487F94" w:rsidRDefault="003A0F1F" w:rsidP="00825897">
            <w:pPr>
              <w:spacing w:before="100" w:beforeAutospacing="1" w:after="100" w:afterAutospacing="1"/>
              <w:jc w:val="center"/>
            </w:pPr>
            <w:r w:rsidRPr="00487F94">
              <w:rPr>
                <w:rFonts w:hint="eastAsia"/>
              </w:rPr>
              <w:t>2</w:t>
            </w:r>
          </w:p>
        </w:tc>
        <w:tc>
          <w:tcPr>
            <w:tcW w:w="852" w:type="dxa"/>
            <w:tcBorders>
              <w:top w:val="single" w:sz="4" w:space="0" w:color="auto"/>
              <w:bottom w:val="single" w:sz="4" w:space="0" w:color="auto"/>
            </w:tcBorders>
            <w:shd w:val="clear" w:color="auto" w:fill="auto"/>
            <w:vAlign w:val="center"/>
          </w:tcPr>
          <w:p w14:paraId="7A77F507" w14:textId="38EF85E6" w:rsidR="003A0F1F" w:rsidRPr="00487F94" w:rsidRDefault="003A0F1F" w:rsidP="00382F8D">
            <w:pPr>
              <w:jc w:val="center"/>
            </w:pPr>
            <w:r w:rsidRPr="00487F94">
              <w:rPr>
                <w:rFonts w:hint="eastAsia"/>
              </w:rPr>
              <w:t>9/</w:t>
            </w:r>
            <w:r>
              <w:t>15</w:t>
            </w:r>
          </w:p>
        </w:tc>
        <w:tc>
          <w:tcPr>
            <w:tcW w:w="7242" w:type="dxa"/>
            <w:gridSpan w:val="2"/>
            <w:tcBorders>
              <w:top w:val="single" w:sz="4" w:space="0" w:color="auto"/>
              <w:bottom w:val="single" w:sz="4" w:space="0" w:color="auto"/>
            </w:tcBorders>
            <w:shd w:val="clear" w:color="auto" w:fill="auto"/>
            <w:vAlign w:val="center"/>
          </w:tcPr>
          <w:p w14:paraId="19E7A095" w14:textId="77777777" w:rsidR="003A0F1F" w:rsidRDefault="003A0F1F" w:rsidP="003A0F1F">
            <w:pPr>
              <w:widowControl/>
              <w:rPr>
                <w:rFonts w:eastAsia="標楷體"/>
              </w:rPr>
            </w:pPr>
            <w:r w:rsidRPr="001C054B">
              <w:rPr>
                <w:rFonts w:eastAsia="標楷體"/>
              </w:rPr>
              <w:t>Invited Speech:</w:t>
            </w:r>
            <w:r>
              <w:rPr>
                <w:rFonts w:eastAsia="標楷體"/>
              </w:rPr>
              <w:t xml:space="preserve"> </w:t>
            </w:r>
          </w:p>
          <w:p w14:paraId="49BA66C1" w14:textId="028A97A1" w:rsidR="003A0F1F" w:rsidRDefault="003A0F1F" w:rsidP="003A0F1F">
            <w:pPr>
              <w:widowControl/>
              <w:rPr>
                <w:kern w:val="0"/>
              </w:rPr>
            </w:pPr>
            <w:r>
              <w:rPr>
                <w:rFonts w:hint="eastAsia"/>
                <w:color w:val="000000"/>
              </w:rPr>
              <w:t>A cognitive neuroscience approach to clinical research</w:t>
            </w:r>
          </w:p>
          <w:p w14:paraId="0D217D67" w14:textId="20F03625" w:rsidR="003A0F1F" w:rsidRPr="003A0F1F" w:rsidRDefault="003A0F1F" w:rsidP="00DA4C9F">
            <w:pPr>
              <w:rPr>
                <w:rFonts w:eastAsia="標楷體"/>
              </w:rPr>
            </w:pPr>
            <w:r>
              <w:rPr>
                <w:rFonts w:eastAsia="標楷體" w:hint="eastAsia"/>
              </w:rPr>
              <w:t>台大職能治療學系</w:t>
            </w:r>
            <w:r>
              <w:rPr>
                <w:rFonts w:eastAsia="標楷體" w:hint="eastAsia"/>
              </w:rPr>
              <w:t xml:space="preserve"> </w:t>
            </w:r>
            <w:r>
              <w:rPr>
                <w:rFonts w:eastAsia="標楷體" w:hint="eastAsia"/>
              </w:rPr>
              <w:t>吳建德</w:t>
            </w:r>
            <w:r>
              <w:rPr>
                <w:rFonts w:eastAsia="標楷體" w:hint="eastAsia"/>
              </w:rPr>
              <w:t xml:space="preserve"> </w:t>
            </w:r>
            <w:r>
              <w:rPr>
                <w:rFonts w:eastAsia="標楷體" w:hint="eastAsia"/>
              </w:rPr>
              <w:t>助理教授</w:t>
            </w:r>
          </w:p>
        </w:tc>
      </w:tr>
      <w:tr w:rsidR="009A74D8" w:rsidRPr="00487F94" w14:paraId="5FE2375F" w14:textId="02B51B39" w:rsidTr="00C75FF0">
        <w:trPr>
          <w:trHeight w:val="454"/>
        </w:trPr>
        <w:tc>
          <w:tcPr>
            <w:tcW w:w="803" w:type="dxa"/>
            <w:tcBorders>
              <w:top w:val="single" w:sz="4" w:space="0" w:color="auto"/>
            </w:tcBorders>
            <w:shd w:val="clear" w:color="auto" w:fill="auto"/>
            <w:vAlign w:val="center"/>
          </w:tcPr>
          <w:p w14:paraId="192C58EE" w14:textId="77777777" w:rsidR="009A74D8" w:rsidRPr="00487F94" w:rsidRDefault="009A74D8" w:rsidP="00825897">
            <w:pPr>
              <w:spacing w:before="100" w:beforeAutospacing="1" w:after="100" w:afterAutospacing="1"/>
              <w:jc w:val="center"/>
            </w:pPr>
            <w:r w:rsidRPr="00487F94">
              <w:rPr>
                <w:rFonts w:hint="eastAsia"/>
              </w:rPr>
              <w:t>3</w:t>
            </w:r>
          </w:p>
        </w:tc>
        <w:tc>
          <w:tcPr>
            <w:tcW w:w="852" w:type="dxa"/>
            <w:tcBorders>
              <w:top w:val="single" w:sz="4" w:space="0" w:color="auto"/>
              <w:bottom w:val="single" w:sz="4" w:space="0" w:color="auto"/>
            </w:tcBorders>
            <w:shd w:val="clear" w:color="auto" w:fill="auto"/>
            <w:vAlign w:val="center"/>
          </w:tcPr>
          <w:p w14:paraId="555C74BB" w14:textId="43C9CE64" w:rsidR="009A74D8" w:rsidRPr="00487F94" w:rsidRDefault="009A74D8" w:rsidP="00382F8D">
            <w:pPr>
              <w:jc w:val="center"/>
            </w:pPr>
            <w:r>
              <w:t>9</w:t>
            </w:r>
            <w:r w:rsidRPr="00487F94">
              <w:rPr>
                <w:rFonts w:hint="eastAsia"/>
              </w:rPr>
              <w:t>/</w:t>
            </w:r>
            <w:r>
              <w:t>2</w:t>
            </w:r>
            <w:r w:rsidR="0097690D">
              <w:t>2</w:t>
            </w:r>
          </w:p>
        </w:tc>
        <w:tc>
          <w:tcPr>
            <w:tcW w:w="3415" w:type="dxa"/>
            <w:tcBorders>
              <w:top w:val="single" w:sz="4" w:space="0" w:color="auto"/>
              <w:bottom w:val="single" w:sz="4" w:space="0" w:color="auto"/>
            </w:tcBorders>
            <w:shd w:val="clear" w:color="auto" w:fill="auto"/>
            <w:vAlign w:val="center"/>
          </w:tcPr>
          <w:p w14:paraId="15AC7BEB" w14:textId="15B82DDC" w:rsidR="009A74D8" w:rsidRPr="009A6D62" w:rsidRDefault="009A74D8" w:rsidP="00752380">
            <w:pPr>
              <w:widowControl/>
              <w:rPr>
                <w:rFonts w:eastAsia="標楷體"/>
                <w:highlight w:val="yellow"/>
              </w:rPr>
            </w:pPr>
          </w:p>
        </w:tc>
        <w:tc>
          <w:tcPr>
            <w:tcW w:w="3827" w:type="dxa"/>
            <w:tcBorders>
              <w:top w:val="single" w:sz="4" w:space="0" w:color="auto"/>
              <w:bottom w:val="single" w:sz="4" w:space="0" w:color="auto"/>
            </w:tcBorders>
            <w:shd w:val="clear" w:color="auto" w:fill="auto"/>
            <w:vAlign w:val="center"/>
          </w:tcPr>
          <w:p w14:paraId="78E1FD98" w14:textId="55C41D6C" w:rsidR="009A74D8" w:rsidRPr="00752380" w:rsidRDefault="009A74D8" w:rsidP="005C7C28">
            <w:pPr>
              <w:widowControl/>
              <w:rPr>
                <w:rFonts w:eastAsia="標楷體"/>
              </w:rPr>
            </w:pPr>
          </w:p>
        </w:tc>
      </w:tr>
      <w:tr w:rsidR="006808B0" w:rsidRPr="00487F94" w14:paraId="4332E97D" w14:textId="77777777" w:rsidTr="00C75FF0">
        <w:trPr>
          <w:trHeight w:val="454"/>
        </w:trPr>
        <w:tc>
          <w:tcPr>
            <w:tcW w:w="803" w:type="dxa"/>
            <w:tcBorders>
              <w:top w:val="single" w:sz="4" w:space="0" w:color="auto"/>
              <w:bottom w:val="single" w:sz="4" w:space="0" w:color="auto"/>
            </w:tcBorders>
            <w:shd w:val="clear" w:color="auto" w:fill="auto"/>
            <w:vAlign w:val="center"/>
          </w:tcPr>
          <w:p w14:paraId="04732CA1" w14:textId="77777777" w:rsidR="006808B0" w:rsidRPr="00487F94" w:rsidRDefault="006808B0" w:rsidP="00825897">
            <w:pPr>
              <w:spacing w:before="100" w:beforeAutospacing="1" w:after="100" w:afterAutospacing="1"/>
              <w:jc w:val="center"/>
            </w:pPr>
            <w:r w:rsidRPr="00487F94">
              <w:rPr>
                <w:rFonts w:hint="eastAsia"/>
              </w:rPr>
              <w:t>4</w:t>
            </w:r>
          </w:p>
        </w:tc>
        <w:tc>
          <w:tcPr>
            <w:tcW w:w="852" w:type="dxa"/>
            <w:tcBorders>
              <w:top w:val="single" w:sz="4" w:space="0" w:color="auto"/>
              <w:bottom w:val="single" w:sz="4" w:space="0" w:color="auto"/>
            </w:tcBorders>
            <w:shd w:val="clear" w:color="auto" w:fill="auto"/>
            <w:vAlign w:val="center"/>
          </w:tcPr>
          <w:p w14:paraId="5183CC4B" w14:textId="1891E577" w:rsidR="006808B0" w:rsidRPr="00487F94" w:rsidRDefault="003A0F1F" w:rsidP="00382F8D">
            <w:pPr>
              <w:jc w:val="center"/>
            </w:pPr>
            <w:r>
              <w:t>9</w:t>
            </w:r>
            <w:r w:rsidR="006808B0" w:rsidRPr="00487F94">
              <w:rPr>
                <w:rFonts w:hint="eastAsia"/>
              </w:rPr>
              <w:t>/</w:t>
            </w:r>
            <w:r>
              <w:t>29</w:t>
            </w:r>
          </w:p>
        </w:tc>
        <w:tc>
          <w:tcPr>
            <w:tcW w:w="3415" w:type="dxa"/>
            <w:tcBorders>
              <w:top w:val="single" w:sz="4" w:space="0" w:color="auto"/>
              <w:bottom w:val="single" w:sz="4" w:space="0" w:color="auto"/>
              <w:right w:val="single" w:sz="4" w:space="0" w:color="auto"/>
            </w:tcBorders>
            <w:vAlign w:val="center"/>
          </w:tcPr>
          <w:p w14:paraId="48412EBD" w14:textId="57D3A017" w:rsidR="006808B0" w:rsidRPr="00752380" w:rsidRDefault="006808B0" w:rsidP="00752380">
            <w:pPr>
              <w:jc w:val="both"/>
              <w:rPr>
                <w:rFonts w:eastAsia="標楷體"/>
              </w:rPr>
            </w:pPr>
          </w:p>
        </w:tc>
        <w:tc>
          <w:tcPr>
            <w:tcW w:w="3827" w:type="dxa"/>
            <w:tcBorders>
              <w:top w:val="single" w:sz="4" w:space="0" w:color="auto"/>
              <w:bottom w:val="single" w:sz="4" w:space="0" w:color="auto"/>
              <w:right w:val="single" w:sz="4" w:space="0" w:color="auto"/>
            </w:tcBorders>
            <w:vAlign w:val="center"/>
          </w:tcPr>
          <w:p w14:paraId="07AAEC2B" w14:textId="5FA9A388" w:rsidR="006808B0" w:rsidRPr="00487F94" w:rsidRDefault="006808B0" w:rsidP="00FE4507">
            <w:pPr>
              <w:jc w:val="both"/>
              <w:rPr>
                <w:rFonts w:eastAsia="標楷體"/>
              </w:rPr>
            </w:pPr>
          </w:p>
        </w:tc>
      </w:tr>
      <w:tr w:rsidR="00590605" w:rsidRPr="00487F94" w14:paraId="757FFAAB" w14:textId="77777777" w:rsidTr="00C75FF0">
        <w:trPr>
          <w:trHeight w:val="454"/>
        </w:trPr>
        <w:tc>
          <w:tcPr>
            <w:tcW w:w="803" w:type="dxa"/>
            <w:tcBorders>
              <w:top w:val="single" w:sz="4" w:space="0" w:color="auto"/>
              <w:bottom w:val="single" w:sz="4" w:space="0" w:color="auto"/>
            </w:tcBorders>
            <w:shd w:val="clear" w:color="auto" w:fill="auto"/>
            <w:vAlign w:val="center"/>
          </w:tcPr>
          <w:p w14:paraId="13343F46" w14:textId="77777777" w:rsidR="00590605" w:rsidRPr="00487F94" w:rsidRDefault="00590605" w:rsidP="00825897">
            <w:pPr>
              <w:spacing w:before="100" w:beforeAutospacing="1" w:after="100" w:afterAutospacing="1"/>
              <w:jc w:val="center"/>
            </w:pPr>
            <w:r w:rsidRPr="00487F94">
              <w:rPr>
                <w:rFonts w:hint="eastAsia"/>
              </w:rPr>
              <w:t>5</w:t>
            </w:r>
          </w:p>
        </w:tc>
        <w:tc>
          <w:tcPr>
            <w:tcW w:w="852" w:type="dxa"/>
            <w:tcBorders>
              <w:top w:val="single" w:sz="4" w:space="0" w:color="auto"/>
              <w:bottom w:val="single" w:sz="4" w:space="0" w:color="auto"/>
            </w:tcBorders>
            <w:shd w:val="clear" w:color="auto" w:fill="auto"/>
            <w:vAlign w:val="center"/>
          </w:tcPr>
          <w:p w14:paraId="566C1242" w14:textId="17A24C8E" w:rsidR="00590605" w:rsidRPr="00487F94" w:rsidRDefault="00590605" w:rsidP="00382F8D">
            <w:pPr>
              <w:jc w:val="center"/>
            </w:pPr>
            <w:r w:rsidRPr="00487F94">
              <w:rPr>
                <w:rFonts w:hint="eastAsia"/>
              </w:rPr>
              <w:t>10</w:t>
            </w:r>
            <w:r w:rsidR="003A0F1F">
              <w:t>/6</w:t>
            </w:r>
          </w:p>
        </w:tc>
        <w:tc>
          <w:tcPr>
            <w:tcW w:w="3415" w:type="dxa"/>
            <w:tcBorders>
              <w:top w:val="single" w:sz="4" w:space="0" w:color="auto"/>
              <w:bottom w:val="single" w:sz="4" w:space="0" w:color="auto"/>
              <w:right w:val="single" w:sz="4" w:space="0" w:color="auto"/>
            </w:tcBorders>
            <w:shd w:val="clear" w:color="auto" w:fill="auto"/>
            <w:vAlign w:val="center"/>
          </w:tcPr>
          <w:p w14:paraId="0B053FCD" w14:textId="6CB16932" w:rsidR="00590605" w:rsidRPr="00487F94" w:rsidRDefault="00590605" w:rsidP="00FE4507">
            <w:pPr>
              <w:jc w:val="both"/>
              <w:rPr>
                <w:rFonts w:eastAsia="標楷體"/>
              </w:rPr>
            </w:pPr>
          </w:p>
        </w:tc>
        <w:tc>
          <w:tcPr>
            <w:tcW w:w="3827" w:type="dxa"/>
            <w:tcBorders>
              <w:top w:val="single" w:sz="4" w:space="0" w:color="auto"/>
              <w:bottom w:val="single" w:sz="4" w:space="0" w:color="auto"/>
              <w:right w:val="single" w:sz="4" w:space="0" w:color="auto"/>
            </w:tcBorders>
            <w:shd w:val="clear" w:color="auto" w:fill="auto"/>
            <w:vAlign w:val="center"/>
          </w:tcPr>
          <w:p w14:paraId="636D5C6F" w14:textId="09F37672" w:rsidR="00590605" w:rsidRPr="00487F94" w:rsidRDefault="00590605" w:rsidP="00FE4507">
            <w:pPr>
              <w:jc w:val="both"/>
              <w:rPr>
                <w:rFonts w:eastAsia="標楷體"/>
              </w:rPr>
            </w:pPr>
          </w:p>
        </w:tc>
      </w:tr>
      <w:tr w:rsidR="00C75FF0" w:rsidRPr="00487F94" w14:paraId="67C799FB" w14:textId="19321262" w:rsidTr="00C75FF0">
        <w:trPr>
          <w:trHeight w:val="454"/>
        </w:trPr>
        <w:tc>
          <w:tcPr>
            <w:tcW w:w="803" w:type="dxa"/>
            <w:tcBorders>
              <w:top w:val="single" w:sz="4" w:space="0" w:color="auto"/>
              <w:bottom w:val="single" w:sz="4" w:space="0" w:color="auto"/>
            </w:tcBorders>
            <w:shd w:val="clear" w:color="auto" w:fill="auto"/>
            <w:vAlign w:val="center"/>
          </w:tcPr>
          <w:p w14:paraId="49C064FC" w14:textId="77777777" w:rsidR="00C75FF0" w:rsidRPr="00487F94" w:rsidRDefault="00C75FF0" w:rsidP="005F3D04">
            <w:pPr>
              <w:spacing w:before="100" w:beforeAutospacing="1" w:after="100" w:afterAutospacing="1"/>
              <w:jc w:val="center"/>
            </w:pPr>
            <w:r w:rsidRPr="00487F94">
              <w:rPr>
                <w:rFonts w:hint="eastAsia"/>
              </w:rPr>
              <w:t>6</w:t>
            </w:r>
          </w:p>
        </w:tc>
        <w:tc>
          <w:tcPr>
            <w:tcW w:w="852" w:type="dxa"/>
            <w:tcBorders>
              <w:top w:val="single" w:sz="4" w:space="0" w:color="auto"/>
              <w:bottom w:val="single" w:sz="4" w:space="0" w:color="auto"/>
            </w:tcBorders>
            <w:shd w:val="clear" w:color="auto" w:fill="auto"/>
            <w:vAlign w:val="center"/>
          </w:tcPr>
          <w:p w14:paraId="74EF02EB" w14:textId="18B6F585" w:rsidR="00C75FF0" w:rsidRPr="00487F94" w:rsidRDefault="00C75FF0" w:rsidP="00382F8D">
            <w:pPr>
              <w:jc w:val="center"/>
            </w:pPr>
            <w:r w:rsidRPr="00487F94">
              <w:rPr>
                <w:rFonts w:hint="eastAsia"/>
              </w:rPr>
              <w:t>10/</w:t>
            </w:r>
            <w:r>
              <w:t>1</w:t>
            </w:r>
            <w:r w:rsidR="003A0F1F">
              <w:t>3</w:t>
            </w:r>
          </w:p>
        </w:tc>
        <w:tc>
          <w:tcPr>
            <w:tcW w:w="3415" w:type="dxa"/>
            <w:tcBorders>
              <w:top w:val="single" w:sz="4" w:space="0" w:color="auto"/>
              <w:bottom w:val="single" w:sz="4" w:space="0" w:color="auto"/>
              <w:right w:val="single" w:sz="4" w:space="0" w:color="auto"/>
            </w:tcBorders>
            <w:shd w:val="clear" w:color="auto" w:fill="auto"/>
            <w:vAlign w:val="center"/>
          </w:tcPr>
          <w:p w14:paraId="61DFF505" w14:textId="6D1D9102" w:rsidR="00C75FF0" w:rsidRPr="00487F94" w:rsidRDefault="00C75FF0" w:rsidP="00752380">
            <w:pPr>
              <w:jc w:val="both"/>
              <w:rPr>
                <w:rFonts w:eastAsia="標楷體"/>
              </w:rPr>
            </w:pPr>
          </w:p>
        </w:tc>
        <w:tc>
          <w:tcPr>
            <w:tcW w:w="3827" w:type="dxa"/>
            <w:tcBorders>
              <w:top w:val="single" w:sz="4" w:space="0" w:color="auto"/>
              <w:bottom w:val="single" w:sz="4" w:space="0" w:color="auto"/>
              <w:right w:val="single" w:sz="4" w:space="0" w:color="auto"/>
            </w:tcBorders>
            <w:shd w:val="clear" w:color="auto" w:fill="auto"/>
            <w:vAlign w:val="center"/>
          </w:tcPr>
          <w:p w14:paraId="30F7F4B9" w14:textId="5C13A551" w:rsidR="00C75FF0" w:rsidRPr="00487F94" w:rsidRDefault="00C75FF0" w:rsidP="000F6002">
            <w:pPr>
              <w:jc w:val="both"/>
              <w:rPr>
                <w:rFonts w:eastAsia="標楷體"/>
              </w:rPr>
            </w:pPr>
          </w:p>
        </w:tc>
      </w:tr>
      <w:tr w:rsidR="00590605" w:rsidRPr="00487F94" w14:paraId="41540840" w14:textId="77777777" w:rsidTr="00C75FF0">
        <w:trPr>
          <w:trHeight w:val="454"/>
        </w:trPr>
        <w:tc>
          <w:tcPr>
            <w:tcW w:w="803" w:type="dxa"/>
            <w:tcBorders>
              <w:top w:val="single" w:sz="4" w:space="0" w:color="auto"/>
              <w:bottom w:val="single" w:sz="4" w:space="0" w:color="auto"/>
            </w:tcBorders>
            <w:shd w:val="clear" w:color="auto" w:fill="auto"/>
            <w:vAlign w:val="center"/>
          </w:tcPr>
          <w:p w14:paraId="6F6B11DD" w14:textId="77777777" w:rsidR="00590605" w:rsidRPr="00487F94" w:rsidRDefault="00590605" w:rsidP="005F3D04">
            <w:pPr>
              <w:spacing w:before="100" w:beforeAutospacing="1" w:after="100" w:afterAutospacing="1"/>
              <w:jc w:val="center"/>
            </w:pPr>
            <w:r w:rsidRPr="00487F94">
              <w:rPr>
                <w:rFonts w:hint="eastAsia"/>
              </w:rPr>
              <w:t>7</w:t>
            </w:r>
          </w:p>
        </w:tc>
        <w:tc>
          <w:tcPr>
            <w:tcW w:w="852" w:type="dxa"/>
            <w:tcBorders>
              <w:top w:val="single" w:sz="4" w:space="0" w:color="auto"/>
              <w:bottom w:val="single" w:sz="4" w:space="0" w:color="auto"/>
            </w:tcBorders>
            <w:shd w:val="clear" w:color="auto" w:fill="auto"/>
            <w:vAlign w:val="center"/>
          </w:tcPr>
          <w:p w14:paraId="799949C3" w14:textId="1305DC56" w:rsidR="00590605" w:rsidRPr="00487F94" w:rsidRDefault="00590605" w:rsidP="00382F8D">
            <w:pPr>
              <w:jc w:val="center"/>
            </w:pPr>
            <w:r w:rsidRPr="00487F94">
              <w:rPr>
                <w:rFonts w:hint="eastAsia"/>
              </w:rPr>
              <w:t>10/</w:t>
            </w:r>
            <w:r w:rsidR="00382F8D">
              <w:t>2</w:t>
            </w:r>
            <w:r w:rsidR="003A0F1F">
              <w:t>0</w:t>
            </w:r>
          </w:p>
        </w:tc>
        <w:tc>
          <w:tcPr>
            <w:tcW w:w="3415" w:type="dxa"/>
            <w:tcBorders>
              <w:top w:val="single" w:sz="4" w:space="0" w:color="auto"/>
              <w:bottom w:val="single" w:sz="4" w:space="0" w:color="auto"/>
            </w:tcBorders>
            <w:shd w:val="clear" w:color="auto" w:fill="auto"/>
            <w:vAlign w:val="center"/>
          </w:tcPr>
          <w:p w14:paraId="08AFAF0F" w14:textId="2250DEA8" w:rsidR="00590605" w:rsidRPr="00487F94" w:rsidRDefault="00590605" w:rsidP="00382F8D">
            <w:pPr>
              <w:jc w:val="both"/>
              <w:rPr>
                <w:rFonts w:eastAsia="標楷體"/>
              </w:rPr>
            </w:pPr>
          </w:p>
        </w:tc>
        <w:tc>
          <w:tcPr>
            <w:tcW w:w="3827" w:type="dxa"/>
            <w:tcBorders>
              <w:top w:val="single" w:sz="4" w:space="0" w:color="auto"/>
              <w:bottom w:val="single" w:sz="4" w:space="0" w:color="auto"/>
            </w:tcBorders>
            <w:shd w:val="clear" w:color="auto" w:fill="auto"/>
            <w:vAlign w:val="center"/>
          </w:tcPr>
          <w:p w14:paraId="56DB979B" w14:textId="78B9ED36" w:rsidR="00590605" w:rsidRPr="00487F94" w:rsidRDefault="00590605" w:rsidP="005F3D04">
            <w:pPr>
              <w:jc w:val="both"/>
              <w:rPr>
                <w:rFonts w:eastAsia="標楷體"/>
              </w:rPr>
            </w:pPr>
          </w:p>
        </w:tc>
      </w:tr>
      <w:tr w:rsidR="00590605" w:rsidRPr="00487F94" w14:paraId="6B55D0D7" w14:textId="77777777" w:rsidTr="00C75FF0">
        <w:trPr>
          <w:trHeight w:val="454"/>
        </w:trPr>
        <w:tc>
          <w:tcPr>
            <w:tcW w:w="803" w:type="dxa"/>
            <w:tcBorders>
              <w:top w:val="single" w:sz="4" w:space="0" w:color="auto"/>
              <w:bottom w:val="single" w:sz="4" w:space="0" w:color="auto"/>
            </w:tcBorders>
            <w:shd w:val="clear" w:color="auto" w:fill="auto"/>
            <w:vAlign w:val="center"/>
          </w:tcPr>
          <w:p w14:paraId="4FCD4B27" w14:textId="77777777" w:rsidR="00590605" w:rsidRPr="00487F94" w:rsidRDefault="00590605" w:rsidP="005F3D04">
            <w:pPr>
              <w:spacing w:before="100" w:beforeAutospacing="1" w:after="100" w:afterAutospacing="1"/>
              <w:jc w:val="center"/>
            </w:pPr>
            <w:r w:rsidRPr="00487F94">
              <w:rPr>
                <w:rFonts w:hint="eastAsia"/>
              </w:rPr>
              <w:t>8</w:t>
            </w:r>
          </w:p>
        </w:tc>
        <w:tc>
          <w:tcPr>
            <w:tcW w:w="852" w:type="dxa"/>
            <w:tcBorders>
              <w:top w:val="single" w:sz="4" w:space="0" w:color="auto"/>
              <w:bottom w:val="single" w:sz="4" w:space="0" w:color="auto"/>
            </w:tcBorders>
            <w:shd w:val="clear" w:color="auto" w:fill="auto"/>
            <w:vAlign w:val="center"/>
          </w:tcPr>
          <w:p w14:paraId="11C8F116" w14:textId="272519DD" w:rsidR="00590605" w:rsidRPr="00487F94" w:rsidRDefault="00590605" w:rsidP="00382F8D">
            <w:pPr>
              <w:jc w:val="center"/>
            </w:pPr>
            <w:r w:rsidRPr="00487F94">
              <w:rPr>
                <w:rFonts w:hint="eastAsia"/>
              </w:rPr>
              <w:t>1</w:t>
            </w:r>
            <w:r w:rsidR="00382F8D">
              <w:t>0</w:t>
            </w:r>
            <w:r w:rsidRPr="00487F94">
              <w:rPr>
                <w:rFonts w:hint="eastAsia"/>
              </w:rPr>
              <w:t>/</w:t>
            </w:r>
            <w:r w:rsidR="00151779">
              <w:t>2</w:t>
            </w:r>
            <w:r w:rsidR="003A0F1F">
              <w:t>7</w:t>
            </w:r>
          </w:p>
        </w:tc>
        <w:tc>
          <w:tcPr>
            <w:tcW w:w="3415" w:type="dxa"/>
            <w:tcBorders>
              <w:top w:val="single" w:sz="4" w:space="0" w:color="auto"/>
              <w:bottom w:val="single" w:sz="4" w:space="0" w:color="auto"/>
            </w:tcBorders>
            <w:shd w:val="clear" w:color="auto" w:fill="auto"/>
            <w:vAlign w:val="center"/>
          </w:tcPr>
          <w:p w14:paraId="64D58B44" w14:textId="137AA049" w:rsidR="00590605" w:rsidRPr="00487F94" w:rsidRDefault="00590605" w:rsidP="005F3D04">
            <w:pPr>
              <w:jc w:val="both"/>
              <w:rPr>
                <w:rFonts w:eastAsia="標楷體"/>
              </w:rPr>
            </w:pPr>
          </w:p>
        </w:tc>
        <w:tc>
          <w:tcPr>
            <w:tcW w:w="3827" w:type="dxa"/>
            <w:tcBorders>
              <w:top w:val="single" w:sz="4" w:space="0" w:color="auto"/>
              <w:bottom w:val="single" w:sz="4" w:space="0" w:color="auto"/>
            </w:tcBorders>
            <w:shd w:val="clear" w:color="auto" w:fill="auto"/>
            <w:vAlign w:val="center"/>
          </w:tcPr>
          <w:p w14:paraId="6F4CAB55" w14:textId="0FCE3A30" w:rsidR="00590605" w:rsidRPr="00487F94" w:rsidRDefault="00590605" w:rsidP="005F3D04">
            <w:pPr>
              <w:jc w:val="both"/>
              <w:rPr>
                <w:rFonts w:eastAsia="標楷體"/>
              </w:rPr>
            </w:pPr>
          </w:p>
        </w:tc>
      </w:tr>
      <w:tr w:rsidR="00590605" w:rsidRPr="00487F94" w14:paraId="52C0140D" w14:textId="77777777" w:rsidTr="00C75FF0">
        <w:trPr>
          <w:trHeight w:val="454"/>
        </w:trPr>
        <w:tc>
          <w:tcPr>
            <w:tcW w:w="803" w:type="dxa"/>
            <w:tcBorders>
              <w:top w:val="single" w:sz="4" w:space="0" w:color="auto"/>
              <w:bottom w:val="single" w:sz="4" w:space="0" w:color="auto"/>
            </w:tcBorders>
            <w:shd w:val="clear" w:color="auto" w:fill="auto"/>
            <w:vAlign w:val="center"/>
          </w:tcPr>
          <w:p w14:paraId="5639B6C6" w14:textId="77777777" w:rsidR="00590605" w:rsidRPr="00974360" w:rsidRDefault="00590605" w:rsidP="005F3D04">
            <w:pPr>
              <w:jc w:val="center"/>
            </w:pPr>
            <w:r w:rsidRPr="00974360">
              <w:rPr>
                <w:rFonts w:hint="eastAsia"/>
              </w:rPr>
              <w:t>9</w:t>
            </w:r>
          </w:p>
        </w:tc>
        <w:tc>
          <w:tcPr>
            <w:tcW w:w="852" w:type="dxa"/>
            <w:tcBorders>
              <w:top w:val="single" w:sz="4" w:space="0" w:color="auto"/>
              <w:bottom w:val="single" w:sz="4" w:space="0" w:color="auto"/>
            </w:tcBorders>
            <w:shd w:val="clear" w:color="auto" w:fill="auto"/>
            <w:vAlign w:val="center"/>
          </w:tcPr>
          <w:p w14:paraId="7F25AEB4" w14:textId="0F1CD07F" w:rsidR="00590605" w:rsidRPr="00974360" w:rsidRDefault="00590605" w:rsidP="00382F8D">
            <w:pPr>
              <w:jc w:val="center"/>
            </w:pPr>
            <w:r w:rsidRPr="00974360">
              <w:rPr>
                <w:rFonts w:hint="eastAsia"/>
              </w:rPr>
              <w:t>11/</w:t>
            </w:r>
            <w:r w:rsidR="003A0F1F">
              <w:t>3</w:t>
            </w:r>
          </w:p>
        </w:tc>
        <w:tc>
          <w:tcPr>
            <w:tcW w:w="3415" w:type="dxa"/>
            <w:tcBorders>
              <w:top w:val="single" w:sz="4" w:space="0" w:color="auto"/>
              <w:bottom w:val="single" w:sz="4" w:space="0" w:color="auto"/>
            </w:tcBorders>
            <w:shd w:val="clear" w:color="auto" w:fill="auto"/>
            <w:vAlign w:val="center"/>
          </w:tcPr>
          <w:p w14:paraId="63AC3B5B" w14:textId="6263CE69" w:rsidR="00590605" w:rsidRPr="00974360" w:rsidRDefault="00590605" w:rsidP="00752380">
            <w:pPr>
              <w:jc w:val="both"/>
              <w:rPr>
                <w:rFonts w:eastAsia="標楷體"/>
              </w:rPr>
            </w:pPr>
          </w:p>
        </w:tc>
        <w:tc>
          <w:tcPr>
            <w:tcW w:w="3827" w:type="dxa"/>
            <w:tcBorders>
              <w:top w:val="single" w:sz="4" w:space="0" w:color="auto"/>
              <w:bottom w:val="single" w:sz="4" w:space="0" w:color="auto"/>
            </w:tcBorders>
            <w:shd w:val="clear" w:color="auto" w:fill="auto"/>
            <w:vAlign w:val="center"/>
          </w:tcPr>
          <w:p w14:paraId="616DF796" w14:textId="759B09CB" w:rsidR="00590605" w:rsidRPr="003D52D4" w:rsidRDefault="00590605" w:rsidP="005F3D04">
            <w:pPr>
              <w:jc w:val="both"/>
              <w:rPr>
                <w:rFonts w:eastAsia="標楷體"/>
              </w:rPr>
            </w:pPr>
          </w:p>
        </w:tc>
      </w:tr>
      <w:tr w:rsidR="00A01EFC" w:rsidRPr="00487F94" w14:paraId="565D09F3" w14:textId="77777777" w:rsidTr="00FA625B">
        <w:trPr>
          <w:trHeight w:val="454"/>
        </w:trPr>
        <w:tc>
          <w:tcPr>
            <w:tcW w:w="803" w:type="dxa"/>
            <w:tcBorders>
              <w:top w:val="single" w:sz="4" w:space="0" w:color="auto"/>
              <w:bottom w:val="single" w:sz="4" w:space="0" w:color="auto"/>
            </w:tcBorders>
            <w:shd w:val="clear" w:color="auto" w:fill="auto"/>
            <w:vAlign w:val="center"/>
          </w:tcPr>
          <w:p w14:paraId="2DCE1968" w14:textId="77777777" w:rsidR="00A01EFC" w:rsidRPr="00C17201" w:rsidRDefault="00A01EFC" w:rsidP="005F3D04">
            <w:pPr>
              <w:spacing w:before="100" w:beforeAutospacing="1" w:after="100" w:afterAutospacing="1"/>
              <w:jc w:val="center"/>
            </w:pPr>
            <w:r w:rsidRPr="00C17201">
              <w:rPr>
                <w:rFonts w:hint="eastAsia"/>
              </w:rPr>
              <w:t>10</w:t>
            </w:r>
          </w:p>
        </w:tc>
        <w:tc>
          <w:tcPr>
            <w:tcW w:w="852" w:type="dxa"/>
            <w:tcBorders>
              <w:top w:val="single" w:sz="4" w:space="0" w:color="auto"/>
              <w:bottom w:val="single" w:sz="4" w:space="0" w:color="auto"/>
            </w:tcBorders>
            <w:shd w:val="clear" w:color="auto" w:fill="auto"/>
            <w:vAlign w:val="center"/>
          </w:tcPr>
          <w:p w14:paraId="56B166B9" w14:textId="007F81FC" w:rsidR="00A01EFC" w:rsidRPr="00C17201" w:rsidRDefault="00A01EFC" w:rsidP="00382F8D">
            <w:pPr>
              <w:jc w:val="center"/>
            </w:pPr>
            <w:r w:rsidRPr="00C17201">
              <w:rPr>
                <w:rFonts w:hint="eastAsia"/>
              </w:rPr>
              <w:t>11/</w:t>
            </w:r>
            <w:r>
              <w:t>1</w:t>
            </w:r>
            <w:r w:rsidR="003A0F1F">
              <w:t>0</w:t>
            </w:r>
          </w:p>
        </w:tc>
        <w:tc>
          <w:tcPr>
            <w:tcW w:w="7242" w:type="dxa"/>
            <w:gridSpan w:val="2"/>
            <w:tcBorders>
              <w:top w:val="single" w:sz="4" w:space="0" w:color="auto"/>
              <w:bottom w:val="single" w:sz="4" w:space="0" w:color="auto"/>
            </w:tcBorders>
            <w:shd w:val="clear" w:color="auto" w:fill="auto"/>
            <w:vAlign w:val="center"/>
          </w:tcPr>
          <w:p w14:paraId="24010657" w14:textId="34E42433" w:rsidR="00A01EFC" w:rsidRPr="00487F94" w:rsidRDefault="00A54A96" w:rsidP="00182E69">
            <w:pPr>
              <w:jc w:val="both"/>
              <w:rPr>
                <w:rFonts w:eastAsia="標楷體"/>
              </w:rPr>
            </w:pPr>
            <w:r>
              <w:rPr>
                <w:rFonts w:eastAsia="標楷體"/>
              </w:rPr>
              <w:t>Midterm Evaluation</w:t>
            </w:r>
          </w:p>
        </w:tc>
      </w:tr>
      <w:tr w:rsidR="00F36AEE" w:rsidRPr="00487F94" w14:paraId="2FDEB0E7" w14:textId="77777777" w:rsidTr="00C75FF0">
        <w:trPr>
          <w:trHeight w:val="454"/>
        </w:trPr>
        <w:tc>
          <w:tcPr>
            <w:tcW w:w="803" w:type="dxa"/>
            <w:tcBorders>
              <w:top w:val="single" w:sz="4" w:space="0" w:color="auto"/>
              <w:bottom w:val="single" w:sz="4" w:space="0" w:color="auto"/>
            </w:tcBorders>
            <w:shd w:val="clear" w:color="auto" w:fill="auto"/>
            <w:vAlign w:val="center"/>
          </w:tcPr>
          <w:p w14:paraId="4A53A105" w14:textId="77777777" w:rsidR="00F36AEE" w:rsidRPr="00487F94" w:rsidRDefault="00F36AEE" w:rsidP="00F36AEE">
            <w:pPr>
              <w:spacing w:before="100" w:beforeAutospacing="1" w:after="100" w:afterAutospacing="1"/>
              <w:jc w:val="center"/>
            </w:pPr>
            <w:r w:rsidRPr="00487F94">
              <w:rPr>
                <w:rFonts w:hint="eastAsia"/>
              </w:rPr>
              <w:t>11</w:t>
            </w:r>
          </w:p>
        </w:tc>
        <w:tc>
          <w:tcPr>
            <w:tcW w:w="852" w:type="dxa"/>
            <w:tcBorders>
              <w:top w:val="single" w:sz="4" w:space="0" w:color="auto"/>
              <w:bottom w:val="single" w:sz="4" w:space="0" w:color="auto"/>
            </w:tcBorders>
            <w:shd w:val="clear" w:color="auto" w:fill="auto"/>
            <w:vAlign w:val="center"/>
          </w:tcPr>
          <w:p w14:paraId="05550C52" w14:textId="3F0FFFBC" w:rsidR="00F36AEE" w:rsidRPr="00487F94" w:rsidRDefault="00F36AEE" w:rsidP="00F36AEE">
            <w:pPr>
              <w:jc w:val="center"/>
            </w:pPr>
            <w:r w:rsidRPr="00487F94">
              <w:rPr>
                <w:rFonts w:hint="eastAsia"/>
              </w:rPr>
              <w:t>11/</w:t>
            </w:r>
            <w:r w:rsidR="00151779">
              <w:t>1</w:t>
            </w:r>
            <w:r w:rsidR="003A0F1F">
              <w:t>7</w:t>
            </w:r>
          </w:p>
        </w:tc>
        <w:tc>
          <w:tcPr>
            <w:tcW w:w="3415" w:type="dxa"/>
            <w:tcBorders>
              <w:top w:val="single" w:sz="4" w:space="0" w:color="auto"/>
              <w:bottom w:val="single" w:sz="4" w:space="0" w:color="auto"/>
            </w:tcBorders>
            <w:vAlign w:val="center"/>
          </w:tcPr>
          <w:p w14:paraId="2AC64E8D" w14:textId="7CDBD3C3" w:rsidR="00F36AEE" w:rsidRPr="00487F94" w:rsidRDefault="00F36AEE" w:rsidP="006A7878">
            <w:pPr>
              <w:jc w:val="both"/>
              <w:rPr>
                <w:rFonts w:eastAsia="標楷體"/>
              </w:rPr>
            </w:pPr>
          </w:p>
        </w:tc>
        <w:tc>
          <w:tcPr>
            <w:tcW w:w="3827" w:type="dxa"/>
            <w:tcBorders>
              <w:top w:val="single" w:sz="4" w:space="0" w:color="auto"/>
              <w:bottom w:val="single" w:sz="4" w:space="0" w:color="auto"/>
            </w:tcBorders>
            <w:vAlign w:val="center"/>
          </w:tcPr>
          <w:p w14:paraId="14C049DF" w14:textId="3295715C" w:rsidR="00F36AEE" w:rsidRPr="00487F94" w:rsidRDefault="00F36AEE" w:rsidP="00F36AEE">
            <w:pPr>
              <w:jc w:val="both"/>
              <w:rPr>
                <w:rFonts w:eastAsia="標楷體"/>
              </w:rPr>
            </w:pPr>
          </w:p>
        </w:tc>
      </w:tr>
      <w:tr w:rsidR="00752380" w:rsidRPr="00487F94" w14:paraId="29FFE3FB" w14:textId="77777777" w:rsidTr="00C75FF0">
        <w:trPr>
          <w:trHeight w:val="454"/>
        </w:trPr>
        <w:tc>
          <w:tcPr>
            <w:tcW w:w="803" w:type="dxa"/>
            <w:tcBorders>
              <w:top w:val="single" w:sz="4" w:space="0" w:color="auto"/>
              <w:bottom w:val="single" w:sz="4" w:space="0" w:color="auto"/>
            </w:tcBorders>
            <w:shd w:val="clear" w:color="auto" w:fill="auto"/>
            <w:vAlign w:val="center"/>
          </w:tcPr>
          <w:p w14:paraId="0D354CF0" w14:textId="77777777" w:rsidR="00752380" w:rsidRPr="00487F94" w:rsidRDefault="00752380" w:rsidP="00752380">
            <w:pPr>
              <w:spacing w:before="100" w:beforeAutospacing="1" w:after="100" w:afterAutospacing="1"/>
              <w:jc w:val="center"/>
            </w:pPr>
            <w:r w:rsidRPr="00487F94">
              <w:rPr>
                <w:rFonts w:hint="eastAsia"/>
              </w:rPr>
              <w:t>12</w:t>
            </w:r>
          </w:p>
        </w:tc>
        <w:tc>
          <w:tcPr>
            <w:tcW w:w="852" w:type="dxa"/>
            <w:tcBorders>
              <w:top w:val="single" w:sz="4" w:space="0" w:color="auto"/>
              <w:bottom w:val="single" w:sz="4" w:space="0" w:color="auto"/>
            </w:tcBorders>
            <w:shd w:val="clear" w:color="auto" w:fill="auto"/>
            <w:vAlign w:val="center"/>
          </w:tcPr>
          <w:p w14:paraId="50D53D72" w14:textId="20DDF5DA" w:rsidR="00752380" w:rsidRPr="00487F94" w:rsidRDefault="00752380" w:rsidP="00752380">
            <w:pPr>
              <w:jc w:val="center"/>
            </w:pPr>
            <w:r>
              <w:t>11</w:t>
            </w:r>
            <w:r w:rsidRPr="00487F94">
              <w:rPr>
                <w:rFonts w:hint="eastAsia"/>
              </w:rPr>
              <w:t>/</w:t>
            </w:r>
            <w:r>
              <w:t>2</w:t>
            </w:r>
            <w:r w:rsidR="003A0F1F">
              <w:t>4</w:t>
            </w:r>
          </w:p>
        </w:tc>
        <w:tc>
          <w:tcPr>
            <w:tcW w:w="3415" w:type="dxa"/>
            <w:tcBorders>
              <w:top w:val="single" w:sz="4" w:space="0" w:color="auto"/>
              <w:bottom w:val="single" w:sz="4" w:space="0" w:color="auto"/>
            </w:tcBorders>
            <w:vAlign w:val="center"/>
          </w:tcPr>
          <w:p w14:paraId="1FA32957" w14:textId="098FF8CB" w:rsidR="00752380" w:rsidRPr="00487F94" w:rsidRDefault="00752380" w:rsidP="00752380">
            <w:pPr>
              <w:jc w:val="both"/>
              <w:rPr>
                <w:rFonts w:eastAsia="標楷體"/>
              </w:rPr>
            </w:pPr>
          </w:p>
        </w:tc>
        <w:tc>
          <w:tcPr>
            <w:tcW w:w="3827" w:type="dxa"/>
            <w:tcBorders>
              <w:top w:val="single" w:sz="4" w:space="0" w:color="auto"/>
              <w:bottom w:val="single" w:sz="4" w:space="0" w:color="auto"/>
            </w:tcBorders>
            <w:vAlign w:val="center"/>
          </w:tcPr>
          <w:p w14:paraId="5175A9CC" w14:textId="12807A38" w:rsidR="00752380" w:rsidRPr="00487F94" w:rsidRDefault="00752380" w:rsidP="00752380">
            <w:pPr>
              <w:jc w:val="both"/>
              <w:rPr>
                <w:rFonts w:eastAsia="標楷體"/>
              </w:rPr>
            </w:pPr>
          </w:p>
        </w:tc>
      </w:tr>
      <w:tr w:rsidR="00752380" w:rsidRPr="00487F94" w14:paraId="2A433C35" w14:textId="77777777" w:rsidTr="00C75FF0">
        <w:trPr>
          <w:trHeight w:val="454"/>
        </w:trPr>
        <w:tc>
          <w:tcPr>
            <w:tcW w:w="803" w:type="dxa"/>
            <w:tcBorders>
              <w:top w:val="single" w:sz="4" w:space="0" w:color="auto"/>
              <w:bottom w:val="single" w:sz="4" w:space="0" w:color="auto"/>
            </w:tcBorders>
            <w:shd w:val="clear" w:color="auto" w:fill="auto"/>
            <w:vAlign w:val="center"/>
          </w:tcPr>
          <w:p w14:paraId="58D9EB19" w14:textId="77777777" w:rsidR="00752380" w:rsidRPr="00487F94" w:rsidRDefault="00752380" w:rsidP="00752380">
            <w:pPr>
              <w:spacing w:before="100" w:beforeAutospacing="1" w:after="100" w:afterAutospacing="1"/>
              <w:jc w:val="center"/>
            </w:pPr>
            <w:r w:rsidRPr="00487F94">
              <w:rPr>
                <w:rFonts w:hint="eastAsia"/>
              </w:rPr>
              <w:t>13</w:t>
            </w:r>
          </w:p>
        </w:tc>
        <w:tc>
          <w:tcPr>
            <w:tcW w:w="852" w:type="dxa"/>
            <w:tcBorders>
              <w:top w:val="single" w:sz="4" w:space="0" w:color="auto"/>
              <w:bottom w:val="single" w:sz="4" w:space="0" w:color="auto"/>
            </w:tcBorders>
            <w:shd w:val="clear" w:color="auto" w:fill="auto"/>
            <w:vAlign w:val="center"/>
          </w:tcPr>
          <w:p w14:paraId="3B1D12E5" w14:textId="2D743E64" w:rsidR="00752380" w:rsidRPr="00487F94" w:rsidRDefault="00752380" w:rsidP="00752380">
            <w:pPr>
              <w:jc w:val="center"/>
            </w:pPr>
            <w:r w:rsidRPr="00487F94">
              <w:rPr>
                <w:rFonts w:hint="eastAsia"/>
              </w:rPr>
              <w:t>12/</w:t>
            </w:r>
            <w:r w:rsidR="003A0F1F">
              <w:t>1</w:t>
            </w:r>
          </w:p>
        </w:tc>
        <w:tc>
          <w:tcPr>
            <w:tcW w:w="3415" w:type="dxa"/>
            <w:tcBorders>
              <w:top w:val="single" w:sz="4" w:space="0" w:color="auto"/>
              <w:bottom w:val="single" w:sz="4" w:space="0" w:color="auto"/>
            </w:tcBorders>
            <w:vAlign w:val="center"/>
          </w:tcPr>
          <w:p w14:paraId="656ABBD9" w14:textId="419AB214" w:rsidR="00752380" w:rsidRPr="00487F94" w:rsidRDefault="00752380" w:rsidP="00752380">
            <w:pPr>
              <w:jc w:val="both"/>
              <w:rPr>
                <w:rFonts w:eastAsia="標楷體"/>
              </w:rPr>
            </w:pPr>
          </w:p>
        </w:tc>
        <w:tc>
          <w:tcPr>
            <w:tcW w:w="3827" w:type="dxa"/>
            <w:tcBorders>
              <w:top w:val="single" w:sz="4" w:space="0" w:color="auto"/>
              <w:bottom w:val="single" w:sz="4" w:space="0" w:color="auto"/>
            </w:tcBorders>
            <w:vAlign w:val="center"/>
          </w:tcPr>
          <w:p w14:paraId="4AB559CF" w14:textId="239F3E21" w:rsidR="00752380" w:rsidRPr="00487F94" w:rsidRDefault="00752380" w:rsidP="00752380">
            <w:pPr>
              <w:jc w:val="both"/>
              <w:rPr>
                <w:rFonts w:eastAsia="標楷體"/>
              </w:rPr>
            </w:pPr>
          </w:p>
        </w:tc>
      </w:tr>
      <w:tr w:rsidR="00F36AEE" w:rsidRPr="00487F94" w14:paraId="70ADCAFE" w14:textId="77777777" w:rsidTr="00C75FF0">
        <w:trPr>
          <w:trHeight w:val="454"/>
        </w:trPr>
        <w:tc>
          <w:tcPr>
            <w:tcW w:w="803" w:type="dxa"/>
            <w:tcBorders>
              <w:top w:val="single" w:sz="4" w:space="0" w:color="auto"/>
              <w:bottom w:val="single" w:sz="4" w:space="0" w:color="auto"/>
            </w:tcBorders>
            <w:shd w:val="clear" w:color="auto" w:fill="auto"/>
            <w:vAlign w:val="center"/>
          </w:tcPr>
          <w:p w14:paraId="70698735" w14:textId="77777777" w:rsidR="00F36AEE" w:rsidRPr="00487F94" w:rsidRDefault="00F36AEE" w:rsidP="00F36AEE">
            <w:pPr>
              <w:spacing w:before="100" w:beforeAutospacing="1" w:after="100" w:afterAutospacing="1"/>
              <w:jc w:val="center"/>
            </w:pPr>
            <w:r w:rsidRPr="00487F94">
              <w:rPr>
                <w:rFonts w:hint="eastAsia"/>
              </w:rPr>
              <w:t>14</w:t>
            </w:r>
          </w:p>
        </w:tc>
        <w:tc>
          <w:tcPr>
            <w:tcW w:w="852" w:type="dxa"/>
            <w:tcBorders>
              <w:top w:val="single" w:sz="4" w:space="0" w:color="auto"/>
              <w:bottom w:val="single" w:sz="4" w:space="0" w:color="auto"/>
            </w:tcBorders>
            <w:shd w:val="clear" w:color="auto" w:fill="auto"/>
            <w:vAlign w:val="center"/>
          </w:tcPr>
          <w:p w14:paraId="1B74E0CF" w14:textId="582184C3" w:rsidR="00F36AEE" w:rsidRPr="00487F94" w:rsidRDefault="00F36AEE" w:rsidP="00F36AEE">
            <w:pPr>
              <w:jc w:val="center"/>
            </w:pPr>
            <w:r w:rsidRPr="00487F94">
              <w:rPr>
                <w:rFonts w:hint="eastAsia"/>
              </w:rPr>
              <w:t>12/</w:t>
            </w:r>
            <w:r w:rsidR="003A0F1F">
              <w:t>8</w:t>
            </w:r>
          </w:p>
        </w:tc>
        <w:tc>
          <w:tcPr>
            <w:tcW w:w="3415" w:type="dxa"/>
            <w:tcBorders>
              <w:top w:val="single" w:sz="4" w:space="0" w:color="auto"/>
              <w:bottom w:val="single" w:sz="4" w:space="0" w:color="auto"/>
            </w:tcBorders>
            <w:vAlign w:val="center"/>
          </w:tcPr>
          <w:p w14:paraId="6DE1360B" w14:textId="692637C4" w:rsidR="00F36AEE" w:rsidRPr="00487F94" w:rsidRDefault="00F36AEE" w:rsidP="00F36AEE">
            <w:pPr>
              <w:jc w:val="both"/>
              <w:rPr>
                <w:rFonts w:eastAsia="標楷體"/>
              </w:rPr>
            </w:pPr>
          </w:p>
        </w:tc>
        <w:tc>
          <w:tcPr>
            <w:tcW w:w="3827" w:type="dxa"/>
            <w:tcBorders>
              <w:top w:val="single" w:sz="4" w:space="0" w:color="auto"/>
              <w:bottom w:val="single" w:sz="4" w:space="0" w:color="auto"/>
            </w:tcBorders>
            <w:vAlign w:val="center"/>
          </w:tcPr>
          <w:p w14:paraId="73E343D2" w14:textId="1E7609B5" w:rsidR="00F36AEE" w:rsidRPr="00487F94" w:rsidRDefault="00F36AEE" w:rsidP="00F36AEE">
            <w:pPr>
              <w:jc w:val="both"/>
              <w:rPr>
                <w:rFonts w:eastAsia="標楷體"/>
              </w:rPr>
            </w:pPr>
          </w:p>
        </w:tc>
      </w:tr>
      <w:tr w:rsidR="00752380" w:rsidRPr="00487F94" w14:paraId="6A3F0DD6" w14:textId="77777777" w:rsidTr="00C75FF0">
        <w:trPr>
          <w:trHeight w:val="454"/>
        </w:trPr>
        <w:tc>
          <w:tcPr>
            <w:tcW w:w="803" w:type="dxa"/>
            <w:tcBorders>
              <w:top w:val="single" w:sz="4" w:space="0" w:color="auto"/>
              <w:bottom w:val="single" w:sz="4" w:space="0" w:color="auto"/>
            </w:tcBorders>
            <w:shd w:val="clear" w:color="auto" w:fill="auto"/>
            <w:vAlign w:val="center"/>
          </w:tcPr>
          <w:p w14:paraId="56516E47" w14:textId="77777777" w:rsidR="00752380" w:rsidRPr="00487F94" w:rsidRDefault="00752380" w:rsidP="00752380">
            <w:pPr>
              <w:spacing w:before="100" w:beforeAutospacing="1" w:after="100" w:afterAutospacing="1"/>
              <w:jc w:val="center"/>
            </w:pPr>
            <w:r w:rsidRPr="00487F94">
              <w:rPr>
                <w:rFonts w:hint="eastAsia"/>
              </w:rPr>
              <w:t>15</w:t>
            </w:r>
          </w:p>
        </w:tc>
        <w:tc>
          <w:tcPr>
            <w:tcW w:w="852" w:type="dxa"/>
            <w:tcBorders>
              <w:top w:val="single" w:sz="4" w:space="0" w:color="auto"/>
              <w:bottom w:val="single" w:sz="4" w:space="0" w:color="auto"/>
            </w:tcBorders>
            <w:shd w:val="clear" w:color="auto" w:fill="auto"/>
            <w:vAlign w:val="center"/>
          </w:tcPr>
          <w:p w14:paraId="0D008B50" w14:textId="23D79EC8" w:rsidR="00752380" w:rsidRPr="00487F94" w:rsidRDefault="00752380" w:rsidP="00752380">
            <w:pPr>
              <w:jc w:val="center"/>
            </w:pPr>
            <w:r w:rsidRPr="00487F94">
              <w:rPr>
                <w:rFonts w:hint="eastAsia"/>
              </w:rPr>
              <w:t>12/</w:t>
            </w:r>
            <w:r>
              <w:t>1</w:t>
            </w:r>
            <w:r w:rsidR="003A0F1F">
              <w:t>5</w:t>
            </w:r>
          </w:p>
        </w:tc>
        <w:tc>
          <w:tcPr>
            <w:tcW w:w="3415" w:type="dxa"/>
            <w:tcBorders>
              <w:top w:val="single" w:sz="4" w:space="0" w:color="auto"/>
              <w:bottom w:val="single" w:sz="4" w:space="0" w:color="auto"/>
            </w:tcBorders>
            <w:vAlign w:val="center"/>
          </w:tcPr>
          <w:p w14:paraId="68ED36A7" w14:textId="16ADBDFD" w:rsidR="00752380" w:rsidRPr="00487F94" w:rsidRDefault="00752380" w:rsidP="00752380">
            <w:pPr>
              <w:jc w:val="both"/>
              <w:rPr>
                <w:rFonts w:eastAsia="標楷體"/>
                <w:b/>
              </w:rPr>
            </w:pPr>
          </w:p>
        </w:tc>
        <w:tc>
          <w:tcPr>
            <w:tcW w:w="3827" w:type="dxa"/>
            <w:tcBorders>
              <w:top w:val="single" w:sz="4" w:space="0" w:color="auto"/>
              <w:bottom w:val="single" w:sz="4" w:space="0" w:color="auto"/>
            </w:tcBorders>
            <w:vAlign w:val="center"/>
          </w:tcPr>
          <w:p w14:paraId="6F56A684" w14:textId="191AB724" w:rsidR="00752380" w:rsidRPr="00487F94" w:rsidRDefault="00752380" w:rsidP="00752380">
            <w:pPr>
              <w:jc w:val="both"/>
              <w:rPr>
                <w:rFonts w:eastAsia="標楷體"/>
              </w:rPr>
            </w:pPr>
          </w:p>
        </w:tc>
      </w:tr>
      <w:tr w:rsidR="00F36AEE" w:rsidRPr="00487F94" w14:paraId="60E1D56B" w14:textId="77777777" w:rsidTr="00C75FF0">
        <w:trPr>
          <w:trHeight w:val="454"/>
        </w:trPr>
        <w:tc>
          <w:tcPr>
            <w:tcW w:w="803" w:type="dxa"/>
            <w:tcBorders>
              <w:top w:val="single" w:sz="4" w:space="0" w:color="auto"/>
              <w:bottom w:val="single" w:sz="4" w:space="0" w:color="auto"/>
            </w:tcBorders>
            <w:shd w:val="clear" w:color="auto" w:fill="auto"/>
            <w:vAlign w:val="center"/>
          </w:tcPr>
          <w:p w14:paraId="1002BC90" w14:textId="77777777" w:rsidR="00F36AEE" w:rsidRPr="00487F94" w:rsidRDefault="00F36AEE" w:rsidP="00F36AEE">
            <w:pPr>
              <w:spacing w:before="100" w:beforeAutospacing="1" w:after="100" w:afterAutospacing="1"/>
              <w:jc w:val="center"/>
            </w:pPr>
            <w:r w:rsidRPr="00487F94">
              <w:rPr>
                <w:rFonts w:hint="eastAsia"/>
              </w:rPr>
              <w:t>16</w:t>
            </w:r>
          </w:p>
        </w:tc>
        <w:tc>
          <w:tcPr>
            <w:tcW w:w="852" w:type="dxa"/>
            <w:tcBorders>
              <w:top w:val="single" w:sz="4" w:space="0" w:color="auto"/>
              <w:bottom w:val="single" w:sz="4" w:space="0" w:color="auto"/>
            </w:tcBorders>
            <w:shd w:val="clear" w:color="auto" w:fill="auto"/>
            <w:vAlign w:val="center"/>
          </w:tcPr>
          <w:p w14:paraId="5408906A" w14:textId="0A0D7A59" w:rsidR="00F36AEE" w:rsidRPr="00487F94" w:rsidRDefault="00F36AEE" w:rsidP="00F36AEE">
            <w:pPr>
              <w:jc w:val="center"/>
            </w:pPr>
            <w:r w:rsidRPr="00487F94">
              <w:rPr>
                <w:rFonts w:hint="eastAsia"/>
              </w:rPr>
              <w:t>1</w:t>
            </w:r>
            <w:r>
              <w:t>2</w:t>
            </w:r>
            <w:r w:rsidRPr="00487F94">
              <w:rPr>
                <w:rFonts w:hint="eastAsia"/>
              </w:rPr>
              <w:t>/</w:t>
            </w:r>
            <w:r>
              <w:t>2</w:t>
            </w:r>
            <w:r w:rsidR="003A0F1F">
              <w:t>2</w:t>
            </w:r>
          </w:p>
        </w:tc>
        <w:tc>
          <w:tcPr>
            <w:tcW w:w="3415" w:type="dxa"/>
            <w:tcBorders>
              <w:top w:val="single" w:sz="4" w:space="0" w:color="auto"/>
              <w:bottom w:val="single" w:sz="4" w:space="0" w:color="auto"/>
            </w:tcBorders>
            <w:vAlign w:val="center"/>
          </w:tcPr>
          <w:p w14:paraId="679923DF" w14:textId="3C860DEA" w:rsidR="00F36AEE" w:rsidRPr="00487F94" w:rsidRDefault="00F36AEE" w:rsidP="00F36AEE">
            <w:pPr>
              <w:jc w:val="both"/>
              <w:rPr>
                <w:rFonts w:ascii="標楷體" w:eastAsia="標楷體" w:hAnsi="標楷體"/>
                <w:b/>
              </w:rPr>
            </w:pPr>
          </w:p>
        </w:tc>
        <w:tc>
          <w:tcPr>
            <w:tcW w:w="3827" w:type="dxa"/>
            <w:tcBorders>
              <w:top w:val="single" w:sz="4" w:space="0" w:color="auto"/>
              <w:bottom w:val="single" w:sz="4" w:space="0" w:color="auto"/>
            </w:tcBorders>
            <w:shd w:val="clear" w:color="auto" w:fill="FFFFFF"/>
            <w:vAlign w:val="center"/>
          </w:tcPr>
          <w:p w14:paraId="79021B64" w14:textId="467A0902" w:rsidR="00F36AEE" w:rsidRPr="00487F94" w:rsidRDefault="00F36AEE" w:rsidP="00182E69">
            <w:pPr>
              <w:jc w:val="both"/>
              <w:rPr>
                <w:rFonts w:eastAsia="標楷體"/>
              </w:rPr>
            </w:pPr>
          </w:p>
        </w:tc>
      </w:tr>
      <w:tr w:rsidR="00752380" w:rsidRPr="00487F94" w14:paraId="74CA8DB6" w14:textId="3D8F955E" w:rsidTr="00A01EFC">
        <w:trPr>
          <w:trHeight w:val="454"/>
        </w:trPr>
        <w:tc>
          <w:tcPr>
            <w:tcW w:w="803" w:type="dxa"/>
            <w:tcBorders>
              <w:top w:val="single" w:sz="4" w:space="0" w:color="auto"/>
              <w:bottom w:val="single" w:sz="4" w:space="0" w:color="auto"/>
            </w:tcBorders>
            <w:shd w:val="clear" w:color="auto" w:fill="auto"/>
            <w:vAlign w:val="center"/>
          </w:tcPr>
          <w:p w14:paraId="52C56115" w14:textId="77777777" w:rsidR="00752380" w:rsidRPr="00487F94" w:rsidRDefault="00752380" w:rsidP="00752380">
            <w:pPr>
              <w:spacing w:before="100" w:beforeAutospacing="1" w:after="100" w:afterAutospacing="1"/>
              <w:jc w:val="center"/>
            </w:pPr>
            <w:r w:rsidRPr="00487F94">
              <w:rPr>
                <w:rFonts w:hint="eastAsia"/>
              </w:rPr>
              <w:t>17</w:t>
            </w:r>
          </w:p>
        </w:tc>
        <w:tc>
          <w:tcPr>
            <w:tcW w:w="852" w:type="dxa"/>
            <w:tcBorders>
              <w:top w:val="single" w:sz="4" w:space="0" w:color="auto"/>
              <w:bottom w:val="single" w:sz="4" w:space="0" w:color="auto"/>
            </w:tcBorders>
            <w:shd w:val="clear" w:color="auto" w:fill="auto"/>
            <w:vAlign w:val="center"/>
          </w:tcPr>
          <w:p w14:paraId="792A3C17" w14:textId="35890107" w:rsidR="00752380" w:rsidRPr="00487F94" w:rsidRDefault="00752380" w:rsidP="00752380">
            <w:pPr>
              <w:jc w:val="center"/>
            </w:pPr>
            <w:r w:rsidRPr="00487F94">
              <w:rPr>
                <w:rFonts w:hint="eastAsia"/>
              </w:rPr>
              <w:t>1</w:t>
            </w:r>
            <w:r>
              <w:t>2</w:t>
            </w:r>
            <w:r w:rsidRPr="00487F94">
              <w:rPr>
                <w:rFonts w:hint="eastAsia"/>
              </w:rPr>
              <w:t>/</w:t>
            </w:r>
            <w:r w:rsidR="003A0F1F">
              <w:t>29</w:t>
            </w:r>
          </w:p>
        </w:tc>
        <w:tc>
          <w:tcPr>
            <w:tcW w:w="3415" w:type="dxa"/>
            <w:tcBorders>
              <w:top w:val="single" w:sz="4" w:space="0" w:color="auto"/>
              <w:bottom w:val="single" w:sz="4" w:space="0" w:color="auto"/>
            </w:tcBorders>
            <w:vAlign w:val="center"/>
          </w:tcPr>
          <w:p w14:paraId="645039E9" w14:textId="0D9EB1D9" w:rsidR="00752380" w:rsidRPr="00487F94" w:rsidRDefault="00752380" w:rsidP="00752380">
            <w:pPr>
              <w:jc w:val="both"/>
              <w:rPr>
                <w:rFonts w:eastAsia="標楷體"/>
              </w:rPr>
            </w:pPr>
          </w:p>
        </w:tc>
        <w:tc>
          <w:tcPr>
            <w:tcW w:w="3827" w:type="dxa"/>
            <w:tcBorders>
              <w:top w:val="single" w:sz="4" w:space="0" w:color="auto"/>
              <w:bottom w:val="single" w:sz="4" w:space="0" w:color="auto"/>
            </w:tcBorders>
            <w:vAlign w:val="center"/>
          </w:tcPr>
          <w:p w14:paraId="48621E66" w14:textId="72F6EBDE" w:rsidR="00752380" w:rsidRPr="00487F94" w:rsidRDefault="00752380" w:rsidP="00752380">
            <w:pPr>
              <w:jc w:val="both"/>
              <w:rPr>
                <w:rFonts w:eastAsia="標楷體"/>
              </w:rPr>
            </w:pPr>
          </w:p>
        </w:tc>
      </w:tr>
      <w:tr w:rsidR="00410092" w:rsidRPr="00487F94" w14:paraId="39A9F3B8" w14:textId="77777777" w:rsidTr="001C15A0">
        <w:trPr>
          <w:trHeight w:val="454"/>
        </w:trPr>
        <w:tc>
          <w:tcPr>
            <w:tcW w:w="803" w:type="dxa"/>
            <w:tcBorders>
              <w:top w:val="single" w:sz="4" w:space="0" w:color="auto"/>
              <w:bottom w:val="single" w:sz="4" w:space="0" w:color="auto"/>
            </w:tcBorders>
            <w:shd w:val="clear" w:color="auto" w:fill="auto"/>
            <w:vAlign w:val="center"/>
          </w:tcPr>
          <w:p w14:paraId="4D41BFF0" w14:textId="4E760165" w:rsidR="00410092" w:rsidRPr="00487F94" w:rsidRDefault="00410092" w:rsidP="00A54A96">
            <w:pPr>
              <w:spacing w:before="100" w:beforeAutospacing="1" w:after="100" w:afterAutospacing="1"/>
              <w:jc w:val="center"/>
            </w:pPr>
            <w:r w:rsidRPr="00974360">
              <w:rPr>
                <w:rFonts w:hint="eastAsia"/>
              </w:rPr>
              <w:t>18</w:t>
            </w:r>
          </w:p>
        </w:tc>
        <w:tc>
          <w:tcPr>
            <w:tcW w:w="852" w:type="dxa"/>
            <w:tcBorders>
              <w:top w:val="single" w:sz="4" w:space="0" w:color="auto"/>
              <w:bottom w:val="single" w:sz="4" w:space="0" w:color="auto"/>
            </w:tcBorders>
            <w:shd w:val="clear" w:color="auto" w:fill="auto"/>
            <w:vAlign w:val="center"/>
          </w:tcPr>
          <w:p w14:paraId="6E6D26B0" w14:textId="20204C1F" w:rsidR="00410092" w:rsidRPr="00487F94" w:rsidRDefault="00410092" w:rsidP="00A54A96">
            <w:pPr>
              <w:jc w:val="center"/>
            </w:pPr>
            <w:r w:rsidRPr="00C75FF0">
              <w:rPr>
                <w:rFonts w:hint="eastAsia"/>
              </w:rPr>
              <w:t>1/</w:t>
            </w:r>
            <w:r>
              <w:t>5</w:t>
            </w:r>
          </w:p>
        </w:tc>
        <w:tc>
          <w:tcPr>
            <w:tcW w:w="7242" w:type="dxa"/>
            <w:gridSpan w:val="2"/>
            <w:tcBorders>
              <w:top w:val="single" w:sz="4" w:space="0" w:color="auto"/>
              <w:bottom w:val="single" w:sz="4" w:space="0" w:color="auto"/>
            </w:tcBorders>
            <w:vAlign w:val="center"/>
          </w:tcPr>
          <w:p w14:paraId="703EF0D4" w14:textId="609E4CCC" w:rsidR="00410092" w:rsidRPr="00487F94" w:rsidRDefault="00410092" w:rsidP="00A54A96">
            <w:pPr>
              <w:jc w:val="both"/>
              <w:rPr>
                <w:rFonts w:eastAsia="標楷體"/>
              </w:rPr>
            </w:pPr>
            <w:r>
              <w:rPr>
                <w:rFonts w:eastAsia="標楷體"/>
              </w:rPr>
              <w:t>Final Evaluation</w:t>
            </w:r>
          </w:p>
        </w:tc>
      </w:tr>
    </w:tbl>
    <w:p w14:paraId="087FA66E" w14:textId="5DC75218" w:rsidR="00C75FF0" w:rsidRPr="00504B36" w:rsidRDefault="00592BB5" w:rsidP="000008FB">
      <w:pPr>
        <w:widowControl/>
        <w:shd w:val="clear" w:color="auto" w:fill="FFFFFF"/>
        <w:rPr>
          <w:rFonts w:eastAsia="標楷體" w:hint="eastAsia"/>
          <w:b/>
        </w:rPr>
      </w:pPr>
      <w:r>
        <w:rPr>
          <w:rFonts w:eastAsia="標楷體"/>
          <w:b/>
        </w:rPr>
        <w:t>*</w:t>
      </w:r>
      <w:r w:rsidRPr="00592BB5">
        <w:rPr>
          <w:rFonts w:eastAsia="標楷體"/>
          <w:b/>
        </w:rPr>
        <w:t xml:space="preserve">Please email all faculty members the syllabus </w:t>
      </w:r>
      <w:r w:rsidR="00BF6FCF">
        <w:rPr>
          <w:rFonts w:eastAsia="標楷體"/>
          <w:b/>
        </w:rPr>
        <w:t>when</w:t>
      </w:r>
      <w:r w:rsidRPr="00592BB5">
        <w:rPr>
          <w:rFonts w:eastAsia="標楷體"/>
          <w:b/>
        </w:rPr>
        <w:t xml:space="preserve"> the presentation schedule is finalized.</w:t>
      </w:r>
    </w:p>
    <w:p w14:paraId="2F5510E7" w14:textId="77777777" w:rsidR="00C65F89" w:rsidRDefault="00C65F89" w:rsidP="008B671E">
      <w:pPr>
        <w:adjustRightInd w:val="0"/>
        <w:rPr>
          <w:rFonts w:eastAsia="標楷體"/>
          <w:b/>
          <w:kern w:val="0"/>
        </w:rPr>
      </w:pPr>
    </w:p>
    <w:p w14:paraId="6AC61083" w14:textId="77777777" w:rsidR="00C65F89" w:rsidRDefault="00C65F89" w:rsidP="008B671E">
      <w:pPr>
        <w:adjustRightInd w:val="0"/>
        <w:rPr>
          <w:rFonts w:eastAsia="標楷體"/>
          <w:b/>
          <w:kern w:val="0"/>
        </w:rPr>
      </w:pPr>
    </w:p>
    <w:p w14:paraId="2E91C9D1" w14:textId="6D76346C" w:rsidR="008B671E" w:rsidRDefault="008B671E" w:rsidP="008B671E">
      <w:pPr>
        <w:adjustRightInd w:val="0"/>
        <w:rPr>
          <w:rFonts w:eastAsia="標楷體"/>
          <w:b/>
          <w:kern w:val="0"/>
        </w:rPr>
      </w:pPr>
      <w:r>
        <w:rPr>
          <w:rFonts w:eastAsia="標楷體"/>
          <w:b/>
          <w:kern w:val="0"/>
        </w:rPr>
        <w:lastRenderedPageBreak/>
        <w:t xml:space="preserve">*Please notify the coordinator and the teacher in charge for your absence. Absence of one-hour class would </w:t>
      </w:r>
      <w:r w:rsidRPr="00641E26">
        <w:rPr>
          <w:rFonts w:eastAsia="標楷體"/>
          <w:b/>
          <w:kern w:val="0"/>
        </w:rPr>
        <w:t xml:space="preserve">lead to </w:t>
      </w:r>
      <w:r>
        <w:rPr>
          <w:rFonts w:eastAsia="標楷體"/>
          <w:b/>
          <w:kern w:val="0"/>
        </w:rPr>
        <w:t>1</w:t>
      </w:r>
      <w:r w:rsidRPr="00641E26">
        <w:rPr>
          <w:rFonts w:eastAsia="標楷體"/>
          <w:b/>
          <w:kern w:val="0"/>
        </w:rPr>
        <w:t xml:space="preserve"> point deducted from your final scores</w:t>
      </w:r>
      <w:r>
        <w:rPr>
          <w:rFonts w:eastAsia="標楷體"/>
          <w:b/>
          <w:kern w:val="0"/>
        </w:rPr>
        <w:t xml:space="preserve"> if you notify in advance, and 2 point if not.</w:t>
      </w:r>
    </w:p>
    <w:p w14:paraId="29F828D3" w14:textId="77777777" w:rsidR="008B671E" w:rsidRPr="00641E26" w:rsidRDefault="008B671E" w:rsidP="008B671E">
      <w:pPr>
        <w:adjustRightInd w:val="0"/>
        <w:rPr>
          <w:rFonts w:eastAsia="標楷體"/>
          <w:b/>
          <w:kern w:val="0"/>
        </w:rPr>
      </w:pPr>
      <w:r>
        <w:rPr>
          <w:rFonts w:eastAsia="標楷體"/>
          <w:b/>
          <w:kern w:val="0"/>
        </w:rPr>
        <w:t>*</w:t>
      </w:r>
      <w:r w:rsidRPr="00592BB5">
        <w:rPr>
          <w:rFonts w:eastAsia="標楷體"/>
          <w:b/>
          <w:kern w:val="0"/>
        </w:rPr>
        <w:t>To compensate for the class, you may hand in written report. The format of written report is decided by the teacher in charge. Depending on the quality of your report, the teacher will decide to give you back 0, 0.5, or 1.0 point.</w:t>
      </w:r>
    </w:p>
    <w:p w14:paraId="3042EE96" w14:textId="77777777" w:rsidR="008B671E" w:rsidRDefault="008B671E" w:rsidP="003B7230">
      <w:pPr>
        <w:rPr>
          <w:b/>
          <w:bCs/>
          <w:sz w:val="28"/>
          <w:szCs w:val="28"/>
        </w:rPr>
      </w:pPr>
    </w:p>
    <w:p w14:paraId="12C7B25B" w14:textId="77777777" w:rsidR="00BD0C53" w:rsidRDefault="00BD0C53">
      <w:pPr>
        <w:widowControl/>
        <w:rPr>
          <w:b/>
          <w:bCs/>
          <w:sz w:val="28"/>
          <w:szCs w:val="28"/>
        </w:rPr>
      </w:pPr>
      <w:r>
        <w:rPr>
          <w:b/>
          <w:bCs/>
          <w:sz w:val="28"/>
          <w:szCs w:val="28"/>
        </w:rPr>
        <w:br w:type="page"/>
      </w:r>
    </w:p>
    <w:p w14:paraId="121219F0" w14:textId="77777777" w:rsidR="003B7230" w:rsidRPr="0087255B" w:rsidRDefault="003B7230" w:rsidP="003B7230">
      <w:pPr>
        <w:rPr>
          <w:color w:val="FF0000"/>
        </w:rPr>
      </w:pPr>
      <w:r>
        <w:rPr>
          <w:rFonts w:hint="eastAsia"/>
          <w:b/>
          <w:bCs/>
          <w:sz w:val="28"/>
          <w:szCs w:val="28"/>
        </w:rPr>
        <w:lastRenderedPageBreak/>
        <w:t>Seminar 1</w:t>
      </w:r>
      <w:r w:rsidRPr="009D7AEF">
        <w:rPr>
          <w:rFonts w:hint="eastAsia"/>
          <w:b/>
          <w:bCs/>
          <w:sz w:val="28"/>
          <w:szCs w:val="28"/>
        </w:rPr>
        <w:t xml:space="preserve"> </w:t>
      </w:r>
      <w:r w:rsidRPr="009D7AEF">
        <w:rPr>
          <w:b/>
          <w:bCs/>
          <w:sz w:val="28"/>
          <w:szCs w:val="28"/>
        </w:rPr>
        <w:t>–</w:t>
      </w:r>
      <w:r w:rsidRPr="009D7AEF">
        <w:rPr>
          <w:rFonts w:hint="eastAsia"/>
          <w:b/>
          <w:bCs/>
          <w:sz w:val="28"/>
          <w:szCs w:val="28"/>
        </w:rPr>
        <w:t xml:space="preserve"> </w:t>
      </w:r>
      <w:r w:rsidR="00B66AEC">
        <w:rPr>
          <w:b/>
          <w:bCs/>
          <w:sz w:val="28"/>
          <w:szCs w:val="28"/>
        </w:rPr>
        <w:t>Critical Review</w:t>
      </w:r>
    </w:p>
    <w:p w14:paraId="5B79CD99" w14:textId="77777777" w:rsidR="003B7230" w:rsidRDefault="003B7230" w:rsidP="003B7230">
      <w:pPr>
        <w:rPr>
          <w:b/>
          <w:u w:val="single"/>
        </w:rPr>
      </w:pPr>
      <w:r>
        <w:rPr>
          <w:rFonts w:hint="eastAsia"/>
          <w:b/>
          <w:u w:val="single"/>
        </w:rPr>
        <w:t xml:space="preserve">Course </w:t>
      </w:r>
      <w:r>
        <w:rPr>
          <w:b/>
          <w:u w:val="single"/>
        </w:rPr>
        <w:t>D</w:t>
      </w:r>
      <w:r>
        <w:rPr>
          <w:rFonts w:hint="eastAsia"/>
          <w:b/>
          <w:u w:val="single"/>
        </w:rPr>
        <w:t>escription</w:t>
      </w:r>
    </w:p>
    <w:p w14:paraId="6AD1565F" w14:textId="77777777" w:rsidR="003B7230" w:rsidRDefault="003978AE" w:rsidP="003978AE">
      <w:pPr>
        <w:pStyle w:val="21"/>
        <w:ind w:firstLineChars="225" w:firstLine="540"/>
        <w:rPr>
          <w:color w:val="auto"/>
        </w:rPr>
      </w:pPr>
      <w:r>
        <w:rPr>
          <w:color w:val="auto"/>
        </w:rPr>
        <w:t>This course provides</w:t>
      </w:r>
      <w:r w:rsidR="003B7230">
        <w:rPr>
          <w:color w:val="auto"/>
        </w:rPr>
        <w:t xml:space="preserve"> a basic training on </w:t>
      </w:r>
      <w:r>
        <w:rPr>
          <w:color w:val="auto"/>
        </w:rPr>
        <w:t xml:space="preserve">critique of research articles by asking students to critically analyze one to three journal articles and integrate the information as a preparation for writing literature review for their thesis proposal. </w:t>
      </w:r>
      <w:r w:rsidR="003B7230">
        <w:rPr>
          <w:color w:val="auto"/>
        </w:rPr>
        <w:t xml:space="preserve">In-class discussion is strongly emphasized to formulate an </w:t>
      </w:r>
      <w:r w:rsidR="003B7230">
        <w:rPr>
          <w:rFonts w:hint="eastAsia"/>
          <w:color w:val="auto"/>
        </w:rPr>
        <w:t>atmosphere</w:t>
      </w:r>
      <w:r w:rsidR="003B7230">
        <w:rPr>
          <w:color w:val="auto"/>
        </w:rPr>
        <w:t xml:space="preserve"> of scholarly brainstorming.</w:t>
      </w:r>
    </w:p>
    <w:p w14:paraId="7BEB7B03" w14:textId="77777777" w:rsidR="003B7230" w:rsidRDefault="003B7230" w:rsidP="003B7230">
      <w:pPr>
        <w:rPr>
          <w:b/>
          <w:u w:val="single"/>
        </w:rPr>
      </w:pPr>
      <w:r>
        <w:rPr>
          <w:b/>
          <w:u w:val="single"/>
        </w:rPr>
        <w:t>Course Objectives</w:t>
      </w:r>
    </w:p>
    <w:p w14:paraId="13DB0FB7" w14:textId="4EDA529E" w:rsidR="003B7230" w:rsidRDefault="003B7230" w:rsidP="003B7230">
      <w:r>
        <w:t>B</w:t>
      </w:r>
      <w:r>
        <w:rPr>
          <w:rFonts w:hint="eastAsia"/>
        </w:rPr>
        <w:t xml:space="preserve">y the conclusion of the course, students </w:t>
      </w:r>
      <w:r>
        <w:t>will be able to…</w:t>
      </w:r>
    </w:p>
    <w:p w14:paraId="55F68911" w14:textId="77777777" w:rsidR="003B7230" w:rsidRDefault="003B7230" w:rsidP="003B7230">
      <w:pPr>
        <w:numPr>
          <w:ilvl w:val="0"/>
          <w:numId w:val="9"/>
        </w:numPr>
      </w:pPr>
      <w:r>
        <w:rPr>
          <w:rFonts w:hint="eastAsia"/>
        </w:rPr>
        <w:t>b</w:t>
      </w:r>
      <w:r>
        <w:t>e</w:t>
      </w:r>
      <w:r>
        <w:rPr>
          <w:rFonts w:hint="eastAsia"/>
        </w:rPr>
        <w:t xml:space="preserve"> familiar with important sources and references on prevailing issues in OT, </w:t>
      </w:r>
    </w:p>
    <w:p w14:paraId="6DF523BF" w14:textId="018E9EC8" w:rsidR="003B7230" w:rsidRDefault="00C65F89" w:rsidP="003B7230">
      <w:pPr>
        <w:numPr>
          <w:ilvl w:val="0"/>
          <w:numId w:val="9"/>
        </w:numPr>
      </w:pPr>
      <w:r>
        <w:t>possess</w:t>
      </w:r>
      <w:r w:rsidR="003B7230">
        <w:rPr>
          <w:rFonts w:hint="eastAsia"/>
        </w:rPr>
        <w:t xml:space="preserve"> the ability </w:t>
      </w:r>
      <w:r w:rsidR="003B7230">
        <w:t>to</w:t>
      </w:r>
      <w:r w:rsidR="003B7230">
        <w:rPr>
          <w:rFonts w:hint="eastAsia"/>
        </w:rPr>
        <w:t xml:space="preserve"> </w:t>
      </w:r>
      <w:r w:rsidR="003B7230">
        <w:rPr>
          <w:szCs w:val="20"/>
        </w:rPr>
        <w:t>read and criticize research articles in</w:t>
      </w:r>
      <w:r w:rsidR="003B7230">
        <w:rPr>
          <w:rFonts w:hint="eastAsia"/>
        </w:rPr>
        <w:t xml:space="preserve"> the field of OT</w:t>
      </w:r>
      <w:r w:rsidR="003B7230">
        <w:t xml:space="preserve">, </w:t>
      </w:r>
    </w:p>
    <w:p w14:paraId="706936AB" w14:textId="77777777" w:rsidR="003B7230" w:rsidRDefault="003B7230" w:rsidP="003B7230">
      <w:pPr>
        <w:numPr>
          <w:ilvl w:val="0"/>
          <w:numId w:val="9"/>
        </w:numPr>
      </w:pPr>
      <w:r>
        <w:rPr>
          <w:rFonts w:hint="eastAsia"/>
        </w:rPr>
        <w:t>d</w:t>
      </w:r>
      <w:r>
        <w:t xml:space="preserve">emonstrate the ability to organize reading materials, and </w:t>
      </w:r>
    </w:p>
    <w:p w14:paraId="0F6327B3" w14:textId="77777777" w:rsidR="003B7230" w:rsidRDefault="003B7230" w:rsidP="003B7230">
      <w:pPr>
        <w:numPr>
          <w:ilvl w:val="0"/>
          <w:numId w:val="9"/>
        </w:numPr>
      </w:pPr>
      <w:r>
        <w:rPr>
          <w:rFonts w:hint="eastAsia"/>
        </w:rPr>
        <w:t>m</w:t>
      </w:r>
      <w:r>
        <w:t xml:space="preserve">aster essential skills to </w:t>
      </w:r>
      <w:r>
        <w:rPr>
          <w:rFonts w:hint="eastAsia"/>
        </w:rPr>
        <w:t>give</w:t>
      </w:r>
      <w:r>
        <w:t xml:space="preserve"> </w:t>
      </w:r>
      <w:r>
        <w:rPr>
          <w:rFonts w:hint="eastAsia"/>
        </w:rPr>
        <w:t>clear and efficient presentations</w:t>
      </w:r>
      <w:r>
        <w:t>.</w:t>
      </w:r>
    </w:p>
    <w:p w14:paraId="69F6AEF4" w14:textId="77777777" w:rsidR="003B7230" w:rsidRDefault="003B7230" w:rsidP="003B7230">
      <w:r>
        <w:rPr>
          <w:b/>
          <w:u w:val="single"/>
        </w:rPr>
        <w:t>Course</w:t>
      </w:r>
      <w:r>
        <w:rPr>
          <w:rFonts w:hint="eastAsia"/>
          <w:b/>
          <w:u w:val="single"/>
        </w:rPr>
        <w:t xml:space="preserve"> Requirements</w:t>
      </w:r>
    </w:p>
    <w:p w14:paraId="37A2B7EF" w14:textId="213E17DC" w:rsidR="003B7230" w:rsidRDefault="003B7230" w:rsidP="003B7230">
      <w:pPr>
        <w:pStyle w:val="a7"/>
        <w:ind w:firstLineChars="0"/>
      </w:pPr>
      <w:r>
        <w:rPr>
          <w:rFonts w:hint="eastAsia"/>
        </w:rPr>
        <w:t xml:space="preserve">For the first presentation, the student is required to critically analyze one journal article. For the second presentation, the student is required to critically analyze one journal article with </w:t>
      </w:r>
      <w:r>
        <w:t>supplementary</w:t>
      </w:r>
      <w:r>
        <w:rPr>
          <w:rFonts w:hint="eastAsia"/>
        </w:rPr>
        <w:t xml:space="preserve"> materials from another two key reference articles. T</w:t>
      </w:r>
      <w:r>
        <w:t>h</w:t>
      </w:r>
      <w:r>
        <w:rPr>
          <w:rFonts w:hint="eastAsia"/>
        </w:rPr>
        <w:t>e students are expected to present their materials for 25 to 30 min each time and provide a guideline to lead the discussion after the presentation. E</w:t>
      </w:r>
      <w:r>
        <w:t xml:space="preserve">ach student </w:t>
      </w:r>
      <w:r>
        <w:rPr>
          <w:rFonts w:hint="eastAsia"/>
        </w:rPr>
        <w:t xml:space="preserve">is suggested to </w:t>
      </w:r>
      <w:r>
        <w:t xml:space="preserve">seek </w:t>
      </w:r>
      <w:r>
        <w:rPr>
          <w:rFonts w:hint="eastAsia"/>
        </w:rPr>
        <w:t>his/her advisor</w:t>
      </w:r>
      <w:r>
        <w:t>’</w:t>
      </w:r>
      <w:r>
        <w:rPr>
          <w:rFonts w:hint="eastAsia"/>
        </w:rPr>
        <w:t>s guidance for preparation</w:t>
      </w:r>
      <w:r>
        <w:t>, including the selection of appropriate article</w:t>
      </w:r>
      <w:r>
        <w:rPr>
          <w:rFonts w:hint="eastAsia"/>
        </w:rPr>
        <w:t>s</w:t>
      </w:r>
      <w:r>
        <w:t xml:space="preserve">. The articles </w:t>
      </w:r>
      <w:r w:rsidR="00C65F89">
        <w:t>critiqued</w:t>
      </w:r>
      <w:r>
        <w:t xml:space="preserve"> can be relevant, but must be different. The </w:t>
      </w:r>
      <w:r w:rsidR="00C65F89">
        <w:t>critiqued</w:t>
      </w:r>
      <w:r>
        <w:t xml:space="preserve"> journal </w:t>
      </w:r>
      <w:r>
        <w:rPr>
          <w:rFonts w:hint="eastAsia"/>
        </w:rPr>
        <w:t>articles</w:t>
      </w:r>
      <w:r>
        <w:t xml:space="preserve"> must be distribut</w:t>
      </w:r>
      <w:r>
        <w:rPr>
          <w:rFonts w:hint="eastAsia"/>
        </w:rPr>
        <w:t xml:space="preserve">ed to each </w:t>
      </w:r>
      <w:r>
        <w:t>participant</w:t>
      </w:r>
      <w:r>
        <w:rPr>
          <w:rFonts w:hint="eastAsia"/>
        </w:rPr>
        <w:t xml:space="preserve"> of this course</w:t>
      </w:r>
      <w:r>
        <w:t xml:space="preserve"> </w:t>
      </w:r>
      <w:r>
        <w:rPr>
          <w:u w:val="single"/>
        </w:rPr>
        <w:t xml:space="preserve">at least </w:t>
      </w:r>
      <w:r>
        <w:rPr>
          <w:rFonts w:hint="eastAsia"/>
          <w:u w:val="single"/>
        </w:rPr>
        <w:t>one week</w:t>
      </w:r>
      <w:r>
        <w:rPr>
          <w:u w:val="single"/>
        </w:rPr>
        <w:t xml:space="preserve"> before</w:t>
      </w:r>
      <w:r>
        <w:rPr>
          <w:rFonts w:hint="eastAsia"/>
          <w:u w:val="single"/>
        </w:rPr>
        <w:t xml:space="preserve"> the</w:t>
      </w:r>
      <w:r>
        <w:rPr>
          <w:u w:val="single"/>
        </w:rPr>
        <w:t xml:space="preserve"> presentation</w:t>
      </w:r>
      <w:r>
        <w:t xml:space="preserve"> in order for</w:t>
      </w:r>
      <w:r>
        <w:rPr>
          <w:rFonts w:hint="eastAsia"/>
        </w:rPr>
        <w:t xml:space="preserve"> a thorough review in advance</w:t>
      </w:r>
      <w:r>
        <w:t>.</w:t>
      </w:r>
    </w:p>
    <w:p w14:paraId="787717E0" w14:textId="66261382" w:rsidR="003B7230" w:rsidRDefault="003B7230" w:rsidP="003B7230">
      <w:pPr>
        <w:ind w:firstLine="480"/>
      </w:pPr>
      <w:r>
        <w:rPr>
          <w:rFonts w:hint="eastAsia"/>
        </w:rPr>
        <w:t>Each MS1 s</w:t>
      </w:r>
      <w:r>
        <w:t>tudent</w:t>
      </w:r>
      <w:r>
        <w:rPr>
          <w:rFonts w:hint="eastAsia"/>
        </w:rPr>
        <w:t xml:space="preserve"> is required to hand in a </w:t>
      </w:r>
      <w:r>
        <w:t>critique</w:t>
      </w:r>
      <w:r>
        <w:rPr>
          <w:rFonts w:hint="eastAsia"/>
        </w:rPr>
        <w:t xml:space="preserve"> paper</w:t>
      </w:r>
      <w:r>
        <w:t xml:space="preserve"> after </w:t>
      </w:r>
      <w:r>
        <w:rPr>
          <w:rFonts w:hint="eastAsia"/>
        </w:rPr>
        <w:t>his/her</w:t>
      </w:r>
      <w:r>
        <w:t xml:space="preserve"> presentation</w:t>
      </w:r>
      <w:r>
        <w:rPr>
          <w:rFonts w:hint="eastAsia"/>
        </w:rPr>
        <w:t xml:space="preserve"> (Email to your advisor). The paper</w:t>
      </w:r>
      <w:r>
        <w:t xml:space="preserve"> should follow the format attached</w:t>
      </w:r>
      <w:r>
        <w:rPr>
          <w:rFonts w:hint="eastAsia"/>
        </w:rPr>
        <w:t xml:space="preserve"> on p. 5 and</w:t>
      </w:r>
      <w:r>
        <w:t xml:space="preserve"> is </w:t>
      </w:r>
      <w:r>
        <w:rPr>
          <w:u w:val="single"/>
        </w:rPr>
        <w:t xml:space="preserve">due </w:t>
      </w:r>
      <w:r w:rsidR="00BD0C53">
        <w:rPr>
          <w:u w:val="single"/>
        </w:rPr>
        <w:t>two</w:t>
      </w:r>
      <w:r>
        <w:rPr>
          <w:u w:val="single"/>
        </w:rPr>
        <w:t xml:space="preserve"> week</w:t>
      </w:r>
      <w:r w:rsidR="00BD0C53">
        <w:rPr>
          <w:u w:val="single"/>
        </w:rPr>
        <w:t>s</w:t>
      </w:r>
      <w:r>
        <w:rPr>
          <w:u w:val="single"/>
        </w:rPr>
        <w:t xml:space="preserve"> after </w:t>
      </w:r>
      <w:r>
        <w:rPr>
          <w:rFonts w:hint="eastAsia"/>
          <w:u w:val="single"/>
        </w:rPr>
        <w:t>the</w:t>
      </w:r>
      <w:r>
        <w:rPr>
          <w:u w:val="single"/>
        </w:rPr>
        <w:t xml:space="preserve"> presentation</w:t>
      </w:r>
      <w:r>
        <w:rPr>
          <w:rFonts w:hint="eastAsia"/>
          <w:u w:val="single"/>
        </w:rPr>
        <w:t>.</w:t>
      </w:r>
      <w:r>
        <w:t xml:space="preserve"> </w:t>
      </w:r>
      <w:r>
        <w:rPr>
          <w:rFonts w:hint="eastAsia"/>
        </w:rPr>
        <w:t>Ten points will be deducted from the total score each day after the deadline.</w:t>
      </w:r>
    </w:p>
    <w:p w14:paraId="0BDBD43B" w14:textId="42A543D3" w:rsidR="003B7230" w:rsidRDefault="003B7230" w:rsidP="003B7230">
      <w:pPr>
        <w:ind w:firstLineChars="225" w:firstLine="540"/>
      </w:pPr>
      <w:r>
        <w:rPr>
          <w:rFonts w:hint="eastAsia"/>
        </w:rPr>
        <w:t xml:space="preserve">Each class member </w:t>
      </w:r>
      <w:r>
        <w:t xml:space="preserve">must </w:t>
      </w:r>
      <w:r>
        <w:rPr>
          <w:rFonts w:hint="eastAsia"/>
        </w:rPr>
        <w:t>preview</w:t>
      </w:r>
      <w:r>
        <w:t xml:space="preserve"> the readings in order to arrive at class fully prepared to discuss the materials at hand. </w:t>
      </w:r>
      <w:r>
        <w:rPr>
          <w:rFonts w:hint="eastAsia"/>
        </w:rPr>
        <w:t>Each member is expected to actively provide</w:t>
      </w:r>
      <w:r>
        <w:t xml:space="preserve"> feedback and </w:t>
      </w:r>
      <w:r>
        <w:rPr>
          <w:rFonts w:hint="eastAsia"/>
        </w:rPr>
        <w:t xml:space="preserve">his/her </w:t>
      </w:r>
      <w:r>
        <w:t xml:space="preserve">own critical thinking in </w:t>
      </w:r>
      <w:r>
        <w:rPr>
          <w:rFonts w:hint="eastAsia"/>
        </w:rPr>
        <w:t>every discussion</w:t>
      </w:r>
      <w:r>
        <w:t xml:space="preserve"> (see Feedback Form)</w:t>
      </w:r>
      <w:r>
        <w:rPr>
          <w:rFonts w:hint="eastAsia"/>
        </w:rPr>
        <w:t>.</w:t>
      </w:r>
    </w:p>
    <w:p w14:paraId="5927DF13" w14:textId="77777777" w:rsidR="00C65F89" w:rsidRDefault="00C65F89" w:rsidP="003B7230">
      <w:pPr>
        <w:ind w:firstLineChars="225" w:firstLine="540"/>
      </w:pPr>
    </w:p>
    <w:p w14:paraId="187E8610" w14:textId="4B746667" w:rsidR="00C65F89" w:rsidRDefault="003B7230" w:rsidP="003B7230">
      <w:pPr>
        <w:rPr>
          <w:rFonts w:hint="eastAsia"/>
        </w:rPr>
      </w:pPr>
      <w:r>
        <w:rPr>
          <w:rFonts w:hint="eastAsia"/>
        </w:rPr>
        <w:t>* Remember to put slide number in your PPT and keep the background white in your PPT handout.</w:t>
      </w:r>
    </w:p>
    <w:p w14:paraId="6A37E25A" w14:textId="4B895E26" w:rsidR="003B7230" w:rsidRDefault="003B7230" w:rsidP="003B7230">
      <w:r>
        <w:rPr>
          <w:rFonts w:hint="eastAsia"/>
        </w:rPr>
        <w:t>* Remember to email all faculty and students about the presentation topics in advance.</w:t>
      </w:r>
    </w:p>
    <w:p w14:paraId="6FEDC4BF" w14:textId="77777777" w:rsidR="00C65F89" w:rsidRDefault="00C65F89" w:rsidP="003B7230"/>
    <w:p w14:paraId="7CF37C5F" w14:textId="77777777" w:rsidR="003B7230" w:rsidRDefault="003B7230" w:rsidP="003B7230">
      <w:pPr>
        <w:rPr>
          <w:b/>
          <w:u w:val="single"/>
        </w:rPr>
      </w:pPr>
      <w:r>
        <w:rPr>
          <w:rFonts w:hint="eastAsia"/>
          <w:b/>
          <w:u w:val="single"/>
        </w:rPr>
        <w:t>Grading</w:t>
      </w:r>
    </w:p>
    <w:p w14:paraId="23F73503" w14:textId="77777777" w:rsidR="003B7230" w:rsidRDefault="003B7230" w:rsidP="003B7230">
      <w:pPr>
        <w:numPr>
          <w:ilvl w:val="0"/>
          <w:numId w:val="1"/>
        </w:numPr>
        <w:tabs>
          <w:tab w:val="clear" w:pos="240"/>
          <w:tab w:val="num" w:pos="360"/>
        </w:tabs>
        <w:adjustRightInd w:val="0"/>
        <w:ind w:left="360" w:hanging="360"/>
        <w:rPr>
          <w:rFonts w:eastAsia="標楷體"/>
          <w:kern w:val="0"/>
        </w:rPr>
      </w:pPr>
      <w:r>
        <w:rPr>
          <w:rFonts w:eastAsia="標楷體"/>
          <w:kern w:val="0"/>
        </w:rPr>
        <w:t xml:space="preserve">Oral </w:t>
      </w:r>
      <w:r>
        <w:rPr>
          <w:rFonts w:eastAsia="標楷體" w:hint="eastAsia"/>
          <w:kern w:val="0"/>
        </w:rPr>
        <w:t>p</w:t>
      </w:r>
      <w:r>
        <w:rPr>
          <w:rFonts w:eastAsia="標楷體"/>
          <w:kern w:val="0"/>
        </w:rPr>
        <w:t>resentation:</w:t>
      </w:r>
      <w:r>
        <w:rPr>
          <w:rFonts w:eastAsia="標楷體" w:hint="eastAsia"/>
          <w:kern w:val="0"/>
        </w:rPr>
        <w:t xml:space="preserve"> </w:t>
      </w:r>
      <w:r>
        <w:rPr>
          <w:rFonts w:eastAsia="標楷體"/>
          <w:kern w:val="0"/>
        </w:rPr>
        <w:t>I</w:t>
      </w:r>
      <w:r>
        <w:rPr>
          <w:rFonts w:eastAsia="標楷體" w:hint="eastAsia"/>
          <w:kern w:val="0"/>
        </w:rPr>
        <w:t xml:space="preserve"> </w:t>
      </w:r>
      <w:r>
        <w:rPr>
          <w:rFonts w:eastAsia="標楷體"/>
          <w:kern w:val="0"/>
        </w:rPr>
        <w:t>–</w:t>
      </w:r>
      <w:r>
        <w:rPr>
          <w:rFonts w:eastAsia="標楷體" w:hint="eastAsia"/>
          <w:kern w:val="0"/>
        </w:rPr>
        <w:t xml:space="preserve"> 15%, </w:t>
      </w:r>
      <w:r>
        <w:rPr>
          <w:rFonts w:eastAsia="標楷體"/>
          <w:kern w:val="0"/>
        </w:rPr>
        <w:t>II</w:t>
      </w:r>
      <w:r>
        <w:rPr>
          <w:rFonts w:eastAsia="標楷體" w:hint="eastAsia"/>
          <w:kern w:val="0"/>
        </w:rPr>
        <w:t xml:space="preserve"> </w:t>
      </w:r>
      <w:r>
        <w:rPr>
          <w:rFonts w:eastAsia="標楷體"/>
          <w:kern w:val="0"/>
        </w:rPr>
        <w:t>–</w:t>
      </w:r>
      <w:r>
        <w:rPr>
          <w:rFonts w:eastAsia="標楷體" w:hint="eastAsia"/>
          <w:kern w:val="0"/>
        </w:rPr>
        <w:t xml:space="preserve"> 20</w:t>
      </w:r>
      <w:r>
        <w:rPr>
          <w:rFonts w:eastAsia="標楷體"/>
          <w:kern w:val="0"/>
        </w:rPr>
        <w:t>%</w:t>
      </w:r>
    </w:p>
    <w:p w14:paraId="5DB9682A" w14:textId="77777777" w:rsidR="003B7230" w:rsidRDefault="003B7230" w:rsidP="003B7230">
      <w:pPr>
        <w:numPr>
          <w:ilvl w:val="0"/>
          <w:numId w:val="1"/>
        </w:numPr>
        <w:tabs>
          <w:tab w:val="clear" w:pos="240"/>
          <w:tab w:val="num" w:pos="360"/>
        </w:tabs>
        <w:adjustRightInd w:val="0"/>
        <w:ind w:left="360" w:hanging="360"/>
        <w:rPr>
          <w:rFonts w:eastAsia="標楷體"/>
          <w:kern w:val="0"/>
        </w:rPr>
      </w:pPr>
      <w:r>
        <w:rPr>
          <w:rFonts w:eastAsia="標楷體"/>
          <w:kern w:val="0"/>
        </w:rPr>
        <w:t>Critique</w:t>
      </w:r>
      <w:r>
        <w:rPr>
          <w:rFonts w:eastAsia="標楷體" w:hint="eastAsia"/>
          <w:kern w:val="0"/>
        </w:rPr>
        <w:t xml:space="preserve"> paper</w:t>
      </w:r>
      <w:r>
        <w:rPr>
          <w:rFonts w:eastAsia="標楷體"/>
          <w:kern w:val="0"/>
        </w:rPr>
        <w:t>:</w:t>
      </w:r>
      <w:r>
        <w:rPr>
          <w:rFonts w:eastAsia="標楷體" w:hint="eastAsia"/>
          <w:kern w:val="0"/>
        </w:rPr>
        <w:t xml:space="preserve"> </w:t>
      </w:r>
      <w:r>
        <w:rPr>
          <w:rFonts w:eastAsia="標楷體"/>
          <w:kern w:val="0"/>
        </w:rPr>
        <w:t>I</w:t>
      </w:r>
      <w:r>
        <w:rPr>
          <w:rFonts w:eastAsia="標楷體" w:hint="eastAsia"/>
          <w:kern w:val="0"/>
        </w:rPr>
        <w:t xml:space="preserve"> </w:t>
      </w:r>
      <w:r>
        <w:rPr>
          <w:rFonts w:eastAsia="標楷體"/>
          <w:kern w:val="0"/>
        </w:rPr>
        <w:t>– 1</w:t>
      </w:r>
      <w:r>
        <w:rPr>
          <w:rFonts w:eastAsia="標楷體" w:hint="eastAsia"/>
          <w:kern w:val="0"/>
        </w:rPr>
        <w:t>5</w:t>
      </w:r>
      <w:r>
        <w:rPr>
          <w:rFonts w:eastAsia="標楷體"/>
          <w:kern w:val="0"/>
        </w:rPr>
        <w:t>%</w:t>
      </w:r>
      <w:r>
        <w:rPr>
          <w:rFonts w:eastAsia="標楷體" w:hint="eastAsia"/>
          <w:kern w:val="0"/>
        </w:rPr>
        <w:t xml:space="preserve">, </w:t>
      </w:r>
      <w:r>
        <w:rPr>
          <w:rFonts w:eastAsia="標楷體"/>
          <w:kern w:val="0"/>
        </w:rPr>
        <w:t>II</w:t>
      </w:r>
      <w:r>
        <w:rPr>
          <w:rFonts w:eastAsia="標楷體" w:hint="eastAsia"/>
          <w:kern w:val="0"/>
        </w:rPr>
        <w:t xml:space="preserve"> </w:t>
      </w:r>
      <w:r>
        <w:rPr>
          <w:rFonts w:eastAsia="標楷體"/>
          <w:kern w:val="0"/>
        </w:rPr>
        <w:t xml:space="preserve">– </w:t>
      </w:r>
      <w:r>
        <w:rPr>
          <w:rFonts w:eastAsia="標楷體" w:hint="eastAsia"/>
          <w:kern w:val="0"/>
        </w:rPr>
        <w:t>30</w:t>
      </w:r>
      <w:r>
        <w:rPr>
          <w:rFonts w:eastAsia="標楷體"/>
          <w:kern w:val="0"/>
        </w:rPr>
        <w:t>%</w:t>
      </w:r>
    </w:p>
    <w:p w14:paraId="2CDDF651" w14:textId="77777777" w:rsidR="00641E26" w:rsidRPr="004E4E0A" w:rsidRDefault="003B7230" w:rsidP="00641E26">
      <w:pPr>
        <w:numPr>
          <w:ilvl w:val="0"/>
          <w:numId w:val="1"/>
        </w:numPr>
        <w:tabs>
          <w:tab w:val="clear" w:pos="240"/>
          <w:tab w:val="num" w:pos="360"/>
        </w:tabs>
        <w:adjustRightInd w:val="0"/>
        <w:ind w:left="360" w:hanging="360"/>
        <w:rPr>
          <w:rFonts w:eastAsia="標楷體"/>
          <w:kern w:val="0"/>
        </w:rPr>
      </w:pPr>
      <w:r w:rsidRPr="00641E26">
        <w:rPr>
          <w:rFonts w:eastAsia="標楷體"/>
          <w:kern w:val="0"/>
        </w:rPr>
        <w:t xml:space="preserve">Class </w:t>
      </w:r>
      <w:r w:rsidRPr="00641E26">
        <w:rPr>
          <w:rFonts w:eastAsia="標楷體" w:hint="eastAsia"/>
          <w:kern w:val="0"/>
        </w:rPr>
        <w:t>p</w:t>
      </w:r>
      <w:r w:rsidRPr="00641E26">
        <w:rPr>
          <w:rFonts w:eastAsia="標楷體"/>
          <w:kern w:val="0"/>
        </w:rPr>
        <w:t>articipation: 20%</w:t>
      </w:r>
    </w:p>
    <w:p w14:paraId="5A3F39D8" w14:textId="77777777" w:rsidR="003B7230" w:rsidRPr="003474A8" w:rsidRDefault="003B7230" w:rsidP="003B7230">
      <w:pPr>
        <w:rPr>
          <w:b/>
          <w:sz w:val="28"/>
          <w:szCs w:val="28"/>
          <w:u w:val="single"/>
        </w:rPr>
      </w:pPr>
      <w:r>
        <w:rPr>
          <w:b/>
          <w:bCs/>
          <w:sz w:val="28"/>
          <w:szCs w:val="28"/>
        </w:rPr>
        <w:br w:type="page"/>
      </w:r>
      <w:r>
        <w:rPr>
          <w:rFonts w:hint="eastAsia"/>
          <w:b/>
          <w:bCs/>
          <w:sz w:val="28"/>
          <w:szCs w:val="28"/>
        </w:rPr>
        <w:lastRenderedPageBreak/>
        <w:t xml:space="preserve">Seminar </w:t>
      </w:r>
      <w:r w:rsidRPr="003474A8">
        <w:rPr>
          <w:rFonts w:hint="eastAsia"/>
          <w:b/>
          <w:bCs/>
          <w:sz w:val="28"/>
          <w:szCs w:val="28"/>
        </w:rPr>
        <w:t>III</w:t>
      </w:r>
      <w:r>
        <w:rPr>
          <w:rFonts w:hint="eastAsia"/>
          <w:b/>
          <w:bCs/>
          <w:sz w:val="28"/>
          <w:szCs w:val="28"/>
        </w:rPr>
        <w:t xml:space="preserve"> &amp; above</w:t>
      </w:r>
      <w:r w:rsidRPr="003474A8">
        <w:rPr>
          <w:rFonts w:hint="eastAsia"/>
          <w:b/>
          <w:bCs/>
          <w:sz w:val="28"/>
          <w:szCs w:val="28"/>
        </w:rPr>
        <w:t xml:space="preserve"> </w:t>
      </w:r>
      <w:r w:rsidRPr="003474A8">
        <w:rPr>
          <w:b/>
          <w:bCs/>
          <w:sz w:val="28"/>
          <w:szCs w:val="28"/>
        </w:rPr>
        <w:t>–</w:t>
      </w:r>
      <w:r w:rsidRPr="003474A8">
        <w:rPr>
          <w:rFonts w:hint="eastAsia"/>
          <w:b/>
          <w:bCs/>
          <w:sz w:val="28"/>
          <w:szCs w:val="28"/>
        </w:rPr>
        <w:t xml:space="preserve"> Thesis Progress Report</w:t>
      </w:r>
      <w:r w:rsidRPr="003474A8">
        <w:rPr>
          <w:rFonts w:hint="eastAsia"/>
          <w:b/>
          <w:sz w:val="28"/>
          <w:szCs w:val="28"/>
        </w:rPr>
        <w:t>s</w:t>
      </w:r>
    </w:p>
    <w:p w14:paraId="469B0B0E" w14:textId="77777777" w:rsidR="003B7230" w:rsidRPr="003474A8" w:rsidRDefault="003B7230" w:rsidP="003B7230">
      <w:pPr>
        <w:rPr>
          <w:b/>
          <w:u w:val="single"/>
        </w:rPr>
      </w:pPr>
      <w:r w:rsidRPr="003474A8">
        <w:rPr>
          <w:rFonts w:hint="eastAsia"/>
          <w:b/>
          <w:u w:val="single"/>
        </w:rPr>
        <w:t xml:space="preserve">Course </w:t>
      </w:r>
      <w:r w:rsidRPr="003474A8">
        <w:rPr>
          <w:b/>
          <w:u w:val="single"/>
        </w:rPr>
        <w:t>D</w:t>
      </w:r>
      <w:r w:rsidRPr="003474A8">
        <w:rPr>
          <w:rFonts w:hint="eastAsia"/>
          <w:b/>
          <w:u w:val="single"/>
        </w:rPr>
        <w:t>escription</w:t>
      </w:r>
    </w:p>
    <w:p w14:paraId="4503EE07" w14:textId="77777777" w:rsidR="003B7230" w:rsidRPr="003474A8" w:rsidRDefault="003B7230" w:rsidP="003B7230">
      <w:pPr>
        <w:pStyle w:val="21"/>
        <w:ind w:firstLineChars="225" w:firstLine="540"/>
        <w:rPr>
          <w:color w:val="auto"/>
        </w:rPr>
      </w:pPr>
      <w:r w:rsidRPr="003474A8">
        <w:rPr>
          <w:rFonts w:hint="eastAsia"/>
          <w:color w:val="auto"/>
        </w:rPr>
        <w:t>This course gives students an opportunity to present their thesis project and to get feedback from other students and faculty. Students in various stages of thesis project (e.g., developing proposal, collecting and analyzing data, writing up) will benefit from this course by presenting what they have accomplished, what they plan to do next, and what difficulties they encounter. Feedback from the audience will help the presenter to strengthen the rationale of their study design, statistical analysis, and results discussion.</w:t>
      </w:r>
    </w:p>
    <w:p w14:paraId="42CF697F" w14:textId="77777777" w:rsidR="003B7230" w:rsidRPr="003474A8" w:rsidRDefault="003B7230" w:rsidP="003B7230">
      <w:pPr>
        <w:pStyle w:val="Web"/>
        <w:widowControl w:val="0"/>
        <w:spacing w:before="0" w:beforeAutospacing="0" w:after="0" w:afterAutospacing="0"/>
        <w:rPr>
          <w:rFonts w:ascii="Times New Roman" w:hAnsi="Times New Roman"/>
          <w:kern w:val="2"/>
        </w:rPr>
      </w:pPr>
    </w:p>
    <w:p w14:paraId="2A0EF6A5" w14:textId="77777777" w:rsidR="003B7230" w:rsidRPr="003474A8" w:rsidRDefault="003B7230" w:rsidP="003B7230">
      <w:pPr>
        <w:rPr>
          <w:b/>
          <w:u w:val="single"/>
        </w:rPr>
      </w:pPr>
      <w:r w:rsidRPr="003474A8">
        <w:rPr>
          <w:b/>
          <w:u w:val="single"/>
        </w:rPr>
        <w:t>Course Objectives</w:t>
      </w:r>
    </w:p>
    <w:p w14:paraId="1B18D2B0" w14:textId="77777777" w:rsidR="003B7230" w:rsidRPr="003474A8" w:rsidRDefault="003B7230" w:rsidP="003B7230">
      <w:r w:rsidRPr="003474A8">
        <w:rPr>
          <w:rFonts w:hint="eastAsia"/>
        </w:rPr>
        <w:t>By the end of this course, students will be able to:</w:t>
      </w:r>
    </w:p>
    <w:p w14:paraId="22576D00" w14:textId="4FBF6351" w:rsidR="003B7230" w:rsidRPr="003474A8" w:rsidRDefault="00C65F89" w:rsidP="003B7230">
      <w:pPr>
        <w:numPr>
          <w:ilvl w:val="0"/>
          <w:numId w:val="10"/>
        </w:numPr>
      </w:pPr>
      <w:r>
        <w:t>g</w:t>
      </w:r>
      <w:r w:rsidR="003B7230" w:rsidRPr="003474A8">
        <w:rPr>
          <w:rFonts w:hint="eastAsia"/>
        </w:rPr>
        <w:t>ive a good presentation of their thesis project,</w:t>
      </w:r>
    </w:p>
    <w:p w14:paraId="0EFD6248" w14:textId="6E9ECBAD" w:rsidR="003B7230" w:rsidRPr="003474A8" w:rsidRDefault="00C65F89" w:rsidP="003B7230">
      <w:pPr>
        <w:numPr>
          <w:ilvl w:val="0"/>
          <w:numId w:val="10"/>
        </w:numPr>
      </w:pPr>
      <w:r>
        <w:t>u</w:t>
      </w:r>
      <w:r w:rsidR="003B7230" w:rsidRPr="003474A8">
        <w:rPr>
          <w:rFonts w:hint="eastAsia"/>
        </w:rPr>
        <w:t xml:space="preserve">nderstand different types of </w:t>
      </w:r>
      <w:r w:rsidR="003B7230" w:rsidRPr="003474A8">
        <w:t>research</w:t>
      </w:r>
      <w:r w:rsidR="003B7230" w:rsidRPr="003474A8">
        <w:rPr>
          <w:rFonts w:hint="eastAsia"/>
        </w:rPr>
        <w:t xml:space="preserve"> questions and appropriate research designs to address these questions, and</w:t>
      </w:r>
    </w:p>
    <w:p w14:paraId="29B0305C" w14:textId="511CF0BC" w:rsidR="003B7230" w:rsidRPr="003474A8" w:rsidRDefault="00C65F89" w:rsidP="003B7230">
      <w:pPr>
        <w:numPr>
          <w:ilvl w:val="0"/>
          <w:numId w:val="10"/>
        </w:numPr>
      </w:pPr>
      <w:r>
        <w:t>c</w:t>
      </w:r>
      <w:r w:rsidR="003B7230" w:rsidRPr="003474A8">
        <w:t>riti</w:t>
      </w:r>
      <w:r>
        <w:t>que</w:t>
      </w:r>
      <w:r w:rsidR="003B7230" w:rsidRPr="003474A8">
        <w:rPr>
          <w:rFonts w:hint="eastAsia"/>
        </w:rPr>
        <w:t xml:space="preserve"> a study on its rationale, design, statistical analysis, and </w:t>
      </w:r>
      <w:r w:rsidR="003B7230" w:rsidRPr="003474A8">
        <w:t>results</w:t>
      </w:r>
      <w:r w:rsidR="003B7230" w:rsidRPr="003474A8">
        <w:rPr>
          <w:rFonts w:hint="eastAsia"/>
        </w:rPr>
        <w:t xml:space="preserve"> discussion.</w:t>
      </w:r>
    </w:p>
    <w:p w14:paraId="673C08D8" w14:textId="77777777" w:rsidR="003B7230" w:rsidRPr="003474A8" w:rsidRDefault="003B7230" w:rsidP="003B7230">
      <w:pPr>
        <w:rPr>
          <w:b/>
          <w:u w:val="single"/>
        </w:rPr>
      </w:pPr>
    </w:p>
    <w:p w14:paraId="052C34FE" w14:textId="77777777" w:rsidR="003B7230" w:rsidRPr="003474A8" w:rsidRDefault="003B7230" w:rsidP="003B7230">
      <w:r w:rsidRPr="003474A8">
        <w:rPr>
          <w:b/>
          <w:u w:val="single"/>
        </w:rPr>
        <w:t>Course</w:t>
      </w:r>
      <w:r w:rsidRPr="003474A8">
        <w:rPr>
          <w:rFonts w:hint="eastAsia"/>
          <w:b/>
          <w:u w:val="single"/>
        </w:rPr>
        <w:t xml:space="preserve"> Requirements</w:t>
      </w:r>
    </w:p>
    <w:p w14:paraId="0BF9A4AE" w14:textId="77777777" w:rsidR="003B7230" w:rsidRDefault="003B7230" w:rsidP="003B7230">
      <w:pPr>
        <w:numPr>
          <w:ilvl w:val="0"/>
          <w:numId w:val="12"/>
        </w:numPr>
      </w:pPr>
      <w:r w:rsidRPr="003474A8">
        <w:rPr>
          <w:rFonts w:hint="eastAsia"/>
        </w:rPr>
        <w:t xml:space="preserve">MS2 </w:t>
      </w:r>
      <w:r>
        <w:rPr>
          <w:rFonts w:hint="eastAsia"/>
        </w:rPr>
        <w:t>(</w:t>
      </w:r>
      <w:r w:rsidRPr="003474A8">
        <w:rPr>
          <w:rFonts w:hint="eastAsia"/>
        </w:rPr>
        <w:t xml:space="preserve">and </w:t>
      </w:r>
      <w:r>
        <w:rPr>
          <w:rFonts w:hint="eastAsia"/>
        </w:rPr>
        <w:t xml:space="preserve">above) </w:t>
      </w:r>
      <w:r w:rsidRPr="003474A8">
        <w:rPr>
          <w:rFonts w:hint="eastAsia"/>
        </w:rPr>
        <w:t>students are required to attend all classes</w:t>
      </w:r>
      <w:r>
        <w:rPr>
          <w:rFonts w:hint="eastAsia"/>
        </w:rPr>
        <w:t>.</w:t>
      </w:r>
    </w:p>
    <w:p w14:paraId="032F67BA" w14:textId="77777777" w:rsidR="003B7230" w:rsidRPr="003474A8" w:rsidRDefault="003B7230" w:rsidP="003B7230">
      <w:pPr>
        <w:numPr>
          <w:ilvl w:val="0"/>
          <w:numId w:val="12"/>
        </w:numPr>
      </w:pPr>
      <w:r>
        <w:rPr>
          <w:rFonts w:hint="eastAsia"/>
        </w:rPr>
        <w:t xml:space="preserve">The students are expected to present their thesis progress in 25 to 30 min and should start with </w:t>
      </w:r>
      <w:r w:rsidRPr="00503F1C">
        <w:rPr>
          <w:rFonts w:hint="eastAsia"/>
          <w:u w:val="single"/>
        </w:rPr>
        <w:t>presenting the abstract in English</w:t>
      </w:r>
      <w:r>
        <w:rPr>
          <w:rFonts w:hint="eastAsia"/>
        </w:rPr>
        <w:t>. (Presentation in English is welcome!) It is suggested that MS2 students give brief introduction and explanation of the research design and statistics they use in their research.</w:t>
      </w:r>
    </w:p>
    <w:p w14:paraId="4CAB0D1B" w14:textId="77777777" w:rsidR="003B7230" w:rsidRPr="003474A8" w:rsidRDefault="003B7230" w:rsidP="003B7230">
      <w:pPr>
        <w:numPr>
          <w:ilvl w:val="0"/>
          <w:numId w:val="12"/>
        </w:numPr>
      </w:pPr>
      <w:r w:rsidRPr="003474A8">
        <w:rPr>
          <w:rFonts w:hint="eastAsia"/>
        </w:rPr>
        <w:t xml:space="preserve">Students have to turn in their paper </w:t>
      </w:r>
      <w:r w:rsidR="00BD0C53">
        <w:t>two</w:t>
      </w:r>
      <w:r w:rsidRPr="003474A8">
        <w:rPr>
          <w:rFonts w:hint="eastAsia"/>
        </w:rPr>
        <w:t xml:space="preserve"> week</w:t>
      </w:r>
      <w:r w:rsidR="00BD0C53">
        <w:t>s</w:t>
      </w:r>
      <w:r w:rsidRPr="003474A8">
        <w:rPr>
          <w:rFonts w:hint="eastAsia"/>
        </w:rPr>
        <w:t xml:space="preserve"> after their presentation</w:t>
      </w:r>
      <w:r>
        <w:rPr>
          <w:rFonts w:hint="eastAsia"/>
        </w:rPr>
        <w:t xml:space="preserve"> (Email to your advisor). A</w:t>
      </w:r>
      <w:r w:rsidRPr="003474A8">
        <w:rPr>
          <w:rFonts w:hint="eastAsia"/>
        </w:rPr>
        <w:t>n important section in the paper is what feedback they get from the audience during the presentation and how they address these comments.</w:t>
      </w:r>
    </w:p>
    <w:p w14:paraId="5922AA0A" w14:textId="77777777" w:rsidR="003B7230" w:rsidRPr="003474A8" w:rsidRDefault="003B7230" w:rsidP="003B7230">
      <w:pPr>
        <w:numPr>
          <w:ilvl w:val="0"/>
          <w:numId w:val="12"/>
        </w:numPr>
      </w:pPr>
      <w:r w:rsidRPr="003474A8">
        <w:rPr>
          <w:rFonts w:hint="eastAsia"/>
        </w:rPr>
        <w:t>Students have to actively participate in class discussion, and this performance will be graded.</w:t>
      </w:r>
    </w:p>
    <w:p w14:paraId="21E21B53" w14:textId="77777777" w:rsidR="003B7230" w:rsidRPr="00284B66" w:rsidRDefault="003B7230" w:rsidP="003B7230">
      <w:pPr>
        <w:rPr>
          <w:b/>
          <w:u w:val="single"/>
        </w:rPr>
      </w:pPr>
      <w:r>
        <w:rPr>
          <w:rFonts w:hint="eastAsia"/>
          <w:b/>
          <w:u w:val="single"/>
        </w:rPr>
        <w:t>Course Grading</w:t>
      </w:r>
    </w:p>
    <w:p w14:paraId="7A3F02E2" w14:textId="77777777" w:rsidR="003B7230" w:rsidRPr="003474A8" w:rsidRDefault="003B7230" w:rsidP="003B7230">
      <w:pPr>
        <w:numPr>
          <w:ilvl w:val="0"/>
          <w:numId w:val="11"/>
        </w:numPr>
        <w:adjustRightInd w:val="0"/>
        <w:rPr>
          <w:rFonts w:eastAsia="標楷體"/>
          <w:kern w:val="0"/>
        </w:rPr>
      </w:pPr>
      <w:r w:rsidRPr="003474A8">
        <w:rPr>
          <w:rFonts w:eastAsia="標楷體" w:hint="eastAsia"/>
          <w:kern w:val="0"/>
        </w:rPr>
        <w:t>Oral presentation: I and II, each for 20%</w:t>
      </w:r>
    </w:p>
    <w:p w14:paraId="5E5EA018" w14:textId="77777777" w:rsidR="003B7230" w:rsidRPr="003474A8" w:rsidRDefault="003B7230" w:rsidP="003B7230">
      <w:pPr>
        <w:numPr>
          <w:ilvl w:val="0"/>
          <w:numId w:val="11"/>
        </w:numPr>
        <w:adjustRightInd w:val="0"/>
        <w:rPr>
          <w:rFonts w:eastAsia="標楷體"/>
          <w:kern w:val="0"/>
        </w:rPr>
      </w:pPr>
      <w:r w:rsidRPr="003474A8">
        <w:rPr>
          <w:rFonts w:eastAsia="標楷體" w:hint="eastAsia"/>
          <w:kern w:val="0"/>
        </w:rPr>
        <w:t>Written-up paper: I and II, each for 15%</w:t>
      </w:r>
    </w:p>
    <w:p w14:paraId="6F30ACA1" w14:textId="77777777" w:rsidR="003B7230" w:rsidRPr="003474A8" w:rsidRDefault="003B7230" w:rsidP="003B7230">
      <w:pPr>
        <w:numPr>
          <w:ilvl w:val="0"/>
          <w:numId w:val="11"/>
        </w:numPr>
        <w:adjustRightInd w:val="0"/>
        <w:rPr>
          <w:rFonts w:eastAsia="標楷體"/>
          <w:kern w:val="0"/>
        </w:rPr>
      </w:pPr>
      <w:r w:rsidRPr="003474A8">
        <w:rPr>
          <w:rFonts w:eastAsia="標楷體" w:hint="eastAsia"/>
          <w:kern w:val="0"/>
        </w:rPr>
        <w:t>Class participation: 30%</w:t>
      </w:r>
    </w:p>
    <w:p w14:paraId="395B9C9E" w14:textId="77777777" w:rsidR="003B7230" w:rsidRDefault="003B7230" w:rsidP="003B7230">
      <w:pPr>
        <w:pStyle w:val="4"/>
      </w:pPr>
    </w:p>
    <w:p w14:paraId="0A942441" w14:textId="77777777" w:rsidR="003B7230" w:rsidRDefault="003B7230" w:rsidP="003B7230">
      <w:pPr>
        <w:pStyle w:val="4"/>
      </w:pPr>
      <w:r>
        <w:rPr>
          <w:rFonts w:hint="eastAsia"/>
        </w:rPr>
        <w:t>References</w:t>
      </w:r>
    </w:p>
    <w:p w14:paraId="703F96B2" w14:textId="77777777" w:rsidR="003B7230" w:rsidRPr="00A83554" w:rsidRDefault="003B7230" w:rsidP="003B7230">
      <w:pPr>
        <w:ind w:left="540" w:hangingChars="225" w:hanging="540"/>
        <w:jc w:val="both"/>
      </w:pPr>
      <w:r w:rsidRPr="00A83554">
        <w:rPr>
          <w:rFonts w:hint="eastAsia"/>
        </w:rPr>
        <w:t>APA manual</w:t>
      </w:r>
    </w:p>
    <w:p w14:paraId="129F89C7" w14:textId="3813511F" w:rsidR="009847BB" w:rsidRPr="0088059F" w:rsidRDefault="009847BB" w:rsidP="009847BB">
      <w:pPr>
        <w:rPr>
          <w:rFonts w:eastAsia="標楷體"/>
        </w:rPr>
      </w:pPr>
      <w:proofErr w:type="spellStart"/>
      <w:r w:rsidRPr="009B605A">
        <w:rPr>
          <w:rFonts w:eastAsia="標楷體"/>
        </w:rPr>
        <w:t>Portney</w:t>
      </w:r>
      <w:proofErr w:type="spellEnd"/>
      <w:r w:rsidRPr="009B605A">
        <w:rPr>
          <w:rFonts w:eastAsia="標楷體"/>
        </w:rPr>
        <w:t>, L. G. (2020). Foundations of clinical research: Applications to evidence-based practice (4</w:t>
      </w:r>
      <w:r w:rsidRPr="009B605A">
        <w:rPr>
          <w:rFonts w:eastAsia="標楷體"/>
          <w:vertAlign w:val="superscript"/>
        </w:rPr>
        <w:t>th</w:t>
      </w:r>
      <w:r w:rsidRPr="009B605A">
        <w:rPr>
          <w:rFonts w:eastAsia="標楷體"/>
        </w:rPr>
        <w:t xml:space="preserve"> ed.). Philadelphia: F. A. Davis.</w:t>
      </w:r>
    </w:p>
    <w:p w14:paraId="64BF1BEF" w14:textId="77777777" w:rsidR="009847BB" w:rsidRDefault="009847BB" w:rsidP="003B7230">
      <w:pPr>
        <w:ind w:left="540" w:hangingChars="225" w:hanging="540"/>
        <w:rPr>
          <w:highlight w:val="yellow"/>
        </w:rPr>
      </w:pPr>
    </w:p>
    <w:p w14:paraId="56C23B50" w14:textId="77777777" w:rsidR="003B7230" w:rsidRDefault="003B7230" w:rsidP="003B7230">
      <w:pPr>
        <w:pStyle w:val="2"/>
        <w:rPr>
          <w:b/>
          <w:bCs/>
          <w:color w:val="000000"/>
        </w:rPr>
      </w:pPr>
      <w:r>
        <w:rPr>
          <w:rFonts w:eastAsia="標楷體"/>
          <w:kern w:val="0"/>
        </w:rPr>
        <w:br w:type="page"/>
      </w:r>
      <w:r>
        <w:rPr>
          <w:rFonts w:eastAsia="標楷體"/>
          <w:b/>
          <w:bCs/>
          <w:kern w:val="0"/>
        </w:rPr>
        <w:lastRenderedPageBreak/>
        <w:t xml:space="preserve">Guidelines for </w:t>
      </w:r>
      <w:r>
        <w:rPr>
          <w:b/>
          <w:bCs/>
          <w:color w:val="000000"/>
        </w:rPr>
        <w:t>Writing an Article Critique</w:t>
      </w:r>
    </w:p>
    <w:p w14:paraId="746A4C91" w14:textId="77777777" w:rsidR="003B7230" w:rsidRPr="001D247A" w:rsidRDefault="003B7230" w:rsidP="001D247A">
      <w:pPr>
        <w:jc w:val="center"/>
      </w:pPr>
      <w:r>
        <w:t xml:space="preserve">(Critique </w:t>
      </w:r>
      <w:r>
        <w:rPr>
          <w:rFonts w:hint="eastAsia"/>
        </w:rPr>
        <w:t>paper f</w:t>
      </w:r>
      <w:r>
        <w:t>ormat)</w:t>
      </w:r>
    </w:p>
    <w:p w14:paraId="2D085515" w14:textId="77777777" w:rsidR="003B7230" w:rsidRDefault="003B7230" w:rsidP="003B7230">
      <w:pPr>
        <w:pStyle w:val="Web"/>
        <w:spacing w:before="0" w:beforeAutospacing="0" w:after="0" w:afterAutospacing="0"/>
        <w:rPr>
          <w:rFonts w:ascii="Times New Roman" w:hAnsi="Times New Roman"/>
          <w:color w:val="000000"/>
          <w:szCs w:val="17"/>
        </w:rPr>
      </w:pPr>
      <w:r w:rsidRPr="001D247A">
        <w:rPr>
          <w:rStyle w:val="1"/>
          <w:rFonts w:ascii="Times New Roman" w:hAnsi="Times New Roman" w:cs="Times New Roman"/>
          <w:color w:val="000000"/>
          <w:szCs w:val="17"/>
        </w:rPr>
        <w:t>1.</w:t>
      </w:r>
      <w:r w:rsidRPr="001D247A">
        <w:rPr>
          <w:rFonts w:ascii="Times New Roman" w:hAnsi="Times New Roman" w:cs="Times New Roman"/>
          <w:color w:val="000000"/>
          <w:szCs w:val="17"/>
        </w:rPr>
        <w:t xml:space="preserve"> </w:t>
      </w:r>
      <w:r>
        <w:rPr>
          <w:rFonts w:ascii="Times New Roman" w:hAnsi="Times New Roman"/>
          <w:color w:val="000000"/>
          <w:szCs w:val="17"/>
        </w:rPr>
        <w:t>Title page</w:t>
      </w:r>
      <w:r w:rsidR="00951690">
        <w:rPr>
          <w:rFonts w:ascii="Times New Roman" w:hAnsi="Times New Roman"/>
          <w:color w:val="000000"/>
          <w:szCs w:val="17"/>
        </w:rPr>
        <w:t>–</w:t>
      </w:r>
      <w:r>
        <w:rPr>
          <w:rFonts w:ascii="Times New Roman" w:hAnsi="Times New Roman"/>
          <w:color w:val="000000"/>
          <w:szCs w:val="17"/>
        </w:rPr>
        <w:t xml:space="preserve"> This page must have the following:</w:t>
      </w:r>
    </w:p>
    <w:p w14:paraId="33B4CA97" w14:textId="77777777" w:rsidR="003B7230" w:rsidRDefault="00814598" w:rsidP="00C455D5">
      <w:pPr>
        <w:numPr>
          <w:ilvl w:val="0"/>
          <w:numId w:val="18"/>
        </w:numPr>
        <w:rPr>
          <w:color w:val="000000"/>
          <w:szCs w:val="17"/>
        </w:rPr>
      </w:pPr>
      <w:r>
        <w:rPr>
          <w:color w:val="000000"/>
          <w:szCs w:val="17"/>
        </w:rPr>
        <w:t>Citation</w:t>
      </w:r>
      <w:r w:rsidR="003B7230">
        <w:rPr>
          <w:color w:val="000000"/>
          <w:szCs w:val="17"/>
        </w:rPr>
        <w:t xml:space="preserve"> of the article you are critiquing</w:t>
      </w:r>
      <w:r w:rsidR="00951690">
        <w:rPr>
          <w:color w:val="000000"/>
          <w:szCs w:val="17"/>
        </w:rPr>
        <w:t xml:space="preserve"> (</w:t>
      </w:r>
      <w:r>
        <w:rPr>
          <w:color w:val="000000"/>
          <w:szCs w:val="17"/>
        </w:rPr>
        <w:t xml:space="preserve">authors’ names, year, article title, journal tile, </w:t>
      </w:r>
      <w:r w:rsidR="00951690">
        <w:rPr>
          <w:color w:val="000000"/>
          <w:szCs w:val="17"/>
        </w:rPr>
        <w:t>journal volume, and page number)</w:t>
      </w:r>
    </w:p>
    <w:p w14:paraId="39CCD308" w14:textId="77777777" w:rsidR="003B7230" w:rsidRPr="001D247A" w:rsidRDefault="003B7230" w:rsidP="001D247A">
      <w:pPr>
        <w:numPr>
          <w:ilvl w:val="0"/>
          <w:numId w:val="18"/>
        </w:numPr>
        <w:rPr>
          <w:color w:val="000000"/>
          <w:szCs w:val="17"/>
        </w:rPr>
      </w:pPr>
      <w:r>
        <w:rPr>
          <w:color w:val="000000"/>
          <w:szCs w:val="17"/>
        </w:rPr>
        <w:t xml:space="preserve">Your name </w:t>
      </w:r>
      <w:r w:rsidR="00794B15">
        <w:rPr>
          <w:color w:val="000000"/>
          <w:szCs w:val="17"/>
        </w:rPr>
        <w:t>and t</w:t>
      </w:r>
      <w:r w:rsidRPr="00794B15">
        <w:rPr>
          <w:color w:val="000000"/>
          <w:szCs w:val="17"/>
        </w:rPr>
        <w:t>he date</w:t>
      </w:r>
    </w:p>
    <w:p w14:paraId="01C89B06" w14:textId="77777777" w:rsidR="003B7230" w:rsidRDefault="003B7230" w:rsidP="003B7230">
      <w:pPr>
        <w:pStyle w:val="Web"/>
        <w:spacing w:before="0" w:beforeAutospacing="0" w:after="0" w:afterAutospacing="0"/>
        <w:rPr>
          <w:rFonts w:ascii="Times New Roman" w:hAnsi="Times New Roman"/>
          <w:color w:val="000000"/>
          <w:szCs w:val="17"/>
        </w:rPr>
      </w:pPr>
      <w:r w:rsidRPr="001D247A">
        <w:rPr>
          <w:rStyle w:val="1"/>
          <w:rFonts w:ascii="Times New Roman" w:hAnsi="Times New Roman" w:cs="Times New Roman"/>
          <w:color w:val="000000"/>
          <w:szCs w:val="17"/>
        </w:rPr>
        <w:t xml:space="preserve">2. </w:t>
      </w:r>
      <w:r w:rsidR="0032534C" w:rsidRPr="001D247A">
        <w:rPr>
          <w:rStyle w:val="1"/>
          <w:rFonts w:cs="Times New Roman"/>
        </w:rPr>
        <w:t>Th</w:t>
      </w:r>
      <w:r w:rsidR="0032534C">
        <w:rPr>
          <w:rFonts w:ascii="Times New Roman" w:hAnsi="Times New Roman"/>
          <w:color w:val="000000"/>
          <w:szCs w:val="17"/>
        </w:rPr>
        <w:t>e critiqued paper</w:t>
      </w:r>
    </w:p>
    <w:p w14:paraId="07EFE2BD" w14:textId="77777777" w:rsidR="0032534C" w:rsidRDefault="0032534C" w:rsidP="008616C0">
      <w:pPr>
        <w:pStyle w:val="Web"/>
        <w:numPr>
          <w:ilvl w:val="0"/>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Introduction</w:t>
      </w:r>
    </w:p>
    <w:p w14:paraId="18DA30ED" w14:textId="77777777" w:rsidR="003B7230" w:rsidRDefault="00951690" w:rsidP="0032534C">
      <w:pPr>
        <w:pStyle w:val="Web"/>
        <w:numPr>
          <w:ilvl w:val="1"/>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Introduce the problem</w:t>
      </w:r>
    </w:p>
    <w:p w14:paraId="0593AA6A" w14:textId="77777777" w:rsidR="00951690" w:rsidRDefault="00951690" w:rsidP="0032534C">
      <w:pPr>
        <w:pStyle w:val="Web"/>
        <w:numPr>
          <w:ilvl w:val="1"/>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Explore the importance of the problem</w:t>
      </w:r>
    </w:p>
    <w:p w14:paraId="0CFD6330" w14:textId="77777777" w:rsidR="00951690" w:rsidRDefault="00951690" w:rsidP="0032534C">
      <w:pPr>
        <w:pStyle w:val="Web"/>
        <w:numPr>
          <w:ilvl w:val="1"/>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Discuss the relevant related literature</w:t>
      </w:r>
    </w:p>
    <w:p w14:paraId="6FD2ECE2" w14:textId="77777777" w:rsidR="00951690" w:rsidRDefault="00951690" w:rsidP="0032534C">
      <w:pPr>
        <w:pStyle w:val="Web"/>
        <w:numPr>
          <w:ilvl w:val="1"/>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State hypotheses and their correspondence to research design</w:t>
      </w:r>
    </w:p>
    <w:p w14:paraId="09D68464" w14:textId="77777777" w:rsidR="0032534C" w:rsidRDefault="0032534C" w:rsidP="008616C0">
      <w:pPr>
        <w:pStyle w:val="Web"/>
        <w:numPr>
          <w:ilvl w:val="0"/>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Methods</w:t>
      </w:r>
    </w:p>
    <w:p w14:paraId="05A1A9F4" w14:textId="77777777" w:rsidR="0032534C" w:rsidRDefault="0032534C" w:rsidP="0032534C">
      <w:pPr>
        <w:pStyle w:val="Web"/>
        <w:numPr>
          <w:ilvl w:val="1"/>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Research design</w:t>
      </w:r>
    </w:p>
    <w:p w14:paraId="26019CE8" w14:textId="77777777" w:rsidR="0032534C" w:rsidRDefault="0032534C" w:rsidP="0032534C">
      <w:pPr>
        <w:pStyle w:val="Web"/>
        <w:numPr>
          <w:ilvl w:val="1"/>
          <w:numId w:val="19"/>
        </w:numPr>
        <w:spacing w:before="0" w:beforeAutospacing="0" w:after="0" w:afterAutospacing="0"/>
        <w:rPr>
          <w:rFonts w:ascii="Times New Roman" w:hAnsi="Times New Roman"/>
          <w:color w:val="000000"/>
          <w:szCs w:val="17"/>
        </w:rPr>
      </w:pPr>
      <w:r w:rsidRPr="0032534C">
        <w:rPr>
          <w:rFonts w:ascii="Times New Roman" w:hAnsi="Times New Roman"/>
          <w:color w:val="000000"/>
          <w:szCs w:val="17"/>
        </w:rPr>
        <w:t>Participants</w:t>
      </w:r>
    </w:p>
    <w:p w14:paraId="26ED2AA7" w14:textId="77777777" w:rsidR="0032534C" w:rsidRDefault="0032534C" w:rsidP="0032534C">
      <w:pPr>
        <w:pStyle w:val="Web"/>
        <w:numPr>
          <w:ilvl w:val="1"/>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Measures</w:t>
      </w:r>
    </w:p>
    <w:p w14:paraId="738A0F3F" w14:textId="77777777" w:rsidR="001D247A" w:rsidRDefault="00297394" w:rsidP="0032534C">
      <w:pPr>
        <w:pStyle w:val="Web"/>
        <w:numPr>
          <w:ilvl w:val="1"/>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 xml:space="preserve">Data </w:t>
      </w:r>
      <w:r w:rsidR="001D247A">
        <w:rPr>
          <w:rFonts w:ascii="Times New Roman" w:hAnsi="Times New Roman"/>
          <w:color w:val="000000"/>
          <w:szCs w:val="17"/>
        </w:rPr>
        <w:t>analysis</w:t>
      </w:r>
    </w:p>
    <w:p w14:paraId="1277E823" w14:textId="77777777" w:rsidR="0032534C" w:rsidRDefault="0032534C" w:rsidP="0032534C">
      <w:pPr>
        <w:pStyle w:val="Web"/>
        <w:numPr>
          <w:ilvl w:val="0"/>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Results</w:t>
      </w:r>
    </w:p>
    <w:p w14:paraId="1D11511F" w14:textId="77777777" w:rsidR="003B7230" w:rsidRPr="001D247A" w:rsidRDefault="00F07992" w:rsidP="001D247A">
      <w:pPr>
        <w:pStyle w:val="Web"/>
        <w:numPr>
          <w:ilvl w:val="0"/>
          <w:numId w:val="19"/>
        </w:numPr>
        <w:spacing w:before="0" w:beforeAutospacing="0" w:after="0" w:afterAutospacing="0"/>
        <w:rPr>
          <w:rFonts w:ascii="Times New Roman" w:hAnsi="Times New Roman"/>
          <w:color w:val="000000"/>
          <w:szCs w:val="17"/>
        </w:rPr>
      </w:pPr>
      <w:r>
        <w:rPr>
          <w:rFonts w:ascii="Times New Roman" w:hAnsi="Times New Roman"/>
          <w:color w:val="000000"/>
          <w:szCs w:val="17"/>
        </w:rPr>
        <w:t>Inferences</w:t>
      </w:r>
      <w:r w:rsidR="001D247A">
        <w:rPr>
          <w:rFonts w:ascii="Times New Roman" w:hAnsi="Times New Roman"/>
          <w:color w:val="000000"/>
          <w:szCs w:val="17"/>
        </w:rPr>
        <w:t>/conclusions</w:t>
      </w:r>
    </w:p>
    <w:p w14:paraId="3C61D3E6" w14:textId="77777777" w:rsidR="003B7230" w:rsidRPr="0032534C" w:rsidRDefault="003B7230" w:rsidP="0032534C">
      <w:pPr>
        <w:pStyle w:val="Web"/>
        <w:spacing w:before="0" w:beforeAutospacing="0" w:after="0" w:afterAutospacing="0"/>
        <w:rPr>
          <w:rFonts w:ascii="Times New Roman" w:hAnsi="Times New Roman"/>
          <w:color w:val="000000"/>
          <w:szCs w:val="17"/>
        </w:rPr>
      </w:pPr>
      <w:r w:rsidRPr="001D247A">
        <w:rPr>
          <w:rFonts w:ascii="Times New Roman" w:hAnsi="Times New Roman"/>
        </w:rPr>
        <w:t xml:space="preserve">3. </w:t>
      </w:r>
      <w:r>
        <w:rPr>
          <w:rFonts w:ascii="Times New Roman" w:hAnsi="Times New Roman"/>
          <w:color w:val="000000"/>
          <w:szCs w:val="17"/>
        </w:rPr>
        <w:t>The Critique</w:t>
      </w:r>
    </w:p>
    <w:p w14:paraId="100AFCE5" w14:textId="77777777" w:rsidR="0032534C" w:rsidRPr="0032534C" w:rsidRDefault="0032534C" w:rsidP="00BD0C53">
      <w:pPr>
        <w:pStyle w:val="Web"/>
        <w:numPr>
          <w:ilvl w:val="0"/>
          <w:numId w:val="20"/>
        </w:numPr>
        <w:spacing w:before="0" w:beforeAutospacing="0" w:after="0" w:afterAutospacing="0"/>
        <w:rPr>
          <w:rFonts w:ascii="Times New Roman" w:hAnsi="Times New Roman"/>
          <w:color w:val="000000"/>
          <w:szCs w:val="17"/>
        </w:rPr>
      </w:pPr>
      <w:r w:rsidRPr="0032534C">
        <w:rPr>
          <w:rFonts w:ascii="Times New Roman" w:hAnsi="Times New Roman"/>
          <w:color w:val="000000"/>
          <w:szCs w:val="17"/>
        </w:rPr>
        <w:t xml:space="preserve">The </w:t>
      </w:r>
      <w:r w:rsidRPr="0032534C">
        <w:rPr>
          <w:rFonts w:ascii="Times New Roman" w:hAnsi="Times New Roman" w:hint="eastAsia"/>
          <w:color w:val="000000"/>
          <w:szCs w:val="17"/>
        </w:rPr>
        <w:t>s</w:t>
      </w:r>
      <w:r w:rsidRPr="0032534C">
        <w:rPr>
          <w:rFonts w:ascii="Times New Roman" w:hAnsi="Times New Roman"/>
          <w:color w:val="000000"/>
          <w:szCs w:val="17"/>
        </w:rPr>
        <w:t>trengths of the article</w:t>
      </w:r>
      <w:r>
        <w:rPr>
          <w:rFonts w:ascii="Times New Roman" w:hAnsi="Times New Roman"/>
          <w:color w:val="000000"/>
          <w:szCs w:val="17"/>
        </w:rPr>
        <w:t>: what makes this a good research project and why</w:t>
      </w:r>
    </w:p>
    <w:p w14:paraId="1094849B" w14:textId="77777777" w:rsidR="003B7230" w:rsidRDefault="0032534C" w:rsidP="00BD0C53">
      <w:pPr>
        <w:pStyle w:val="Web"/>
        <w:numPr>
          <w:ilvl w:val="0"/>
          <w:numId w:val="20"/>
        </w:numPr>
        <w:spacing w:before="0" w:beforeAutospacing="0" w:after="0" w:afterAutospacing="0"/>
        <w:rPr>
          <w:rFonts w:ascii="Times New Roman" w:hAnsi="Times New Roman"/>
          <w:color w:val="000000"/>
          <w:szCs w:val="17"/>
        </w:rPr>
      </w:pPr>
      <w:r>
        <w:rPr>
          <w:rFonts w:ascii="Times New Roman" w:hAnsi="Times New Roman"/>
          <w:color w:val="000000"/>
          <w:szCs w:val="17"/>
        </w:rPr>
        <w:t>Th</w:t>
      </w:r>
      <w:r w:rsidR="003B7230" w:rsidRPr="0032534C">
        <w:rPr>
          <w:rFonts w:ascii="Times New Roman" w:hAnsi="Times New Roman"/>
          <w:color w:val="000000"/>
          <w:szCs w:val="17"/>
        </w:rPr>
        <w:t xml:space="preserve">e </w:t>
      </w:r>
      <w:r w:rsidR="003B7230" w:rsidRPr="0032534C">
        <w:rPr>
          <w:rFonts w:ascii="Times New Roman" w:hAnsi="Times New Roman" w:hint="eastAsia"/>
          <w:color w:val="000000"/>
          <w:szCs w:val="17"/>
        </w:rPr>
        <w:t>w</w:t>
      </w:r>
      <w:r w:rsidR="003B7230" w:rsidRPr="0032534C">
        <w:rPr>
          <w:rFonts w:ascii="Times New Roman" w:hAnsi="Times New Roman"/>
          <w:color w:val="000000"/>
          <w:szCs w:val="17"/>
        </w:rPr>
        <w:t>eaknesses of the paper</w:t>
      </w:r>
    </w:p>
    <w:p w14:paraId="2CAFF69E" w14:textId="77777777" w:rsidR="001D247A" w:rsidRPr="001D247A" w:rsidRDefault="00297394" w:rsidP="001D247A">
      <w:pPr>
        <w:pStyle w:val="Web"/>
        <w:numPr>
          <w:ilvl w:val="0"/>
          <w:numId w:val="20"/>
        </w:numPr>
        <w:spacing w:before="0" w:beforeAutospacing="0" w:after="0" w:afterAutospacing="0"/>
        <w:rPr>
          <w:rFonts w:ascii="Times New Roman" w:hAnsi="Times New Roman"/>
          <w:color w:val="000000"/>
          <w:szCs w:val="17"/>
        </w:rPr>
      </w:pPr>
      <w:r>
        <w:rPr>
          <w:rFonts w:ascii="Times New Roman" w:hAnsi="Times New Roman"/>
          <w:color w:val="000000"/>
          <w:szCs w:val="17"/>
        </w:rPr>
        <w:t>You may think about the following points…</w:t>
      </w:r>
    </w:p>
    <w:p w14:paraId="7594C9BC" w14:textId="77777777" w:rsidR="001D247A" w:rsidRDefault="001D247A" w:rsidP="001D247A">
      <w:pPr>
        <w:numPr>
          <w:ilvl w:val="1"/>
          <w:numId w:val="21"/>
        </w:numPr>
        <w:rPr>
          <w:color w:val="000000"/>
          <w:szCs w:val="17"/>
        </w:rPr>
      </w:pPr>
      <w:r>
        <w:rPr>
          <w:color w:val="000000"/>
          <w:szCs w:val="17"/>
        </w:rPr>
        <w:t xml:space="preserve">Strength/weakness of the methodology </w:t>
      </w:r>
    </w:p>
    <w:p w14:paraId="680C364B" w14:textId="77777777" w:rsidR="001D247A" w:rsidRDefault="001D247A" w:rsidP="001D247A">
      <w:pPr>
        <w:numPr>
          <w:ilvl w:val="1"/>
          <w:numId w:val="21"/>
        </w:numPr>
        <w:rPr>
          <w:color w:val="000000"/>
          <w:szCs w:val="17"/>
        </w:rPr>
      </w:pPr>
      <w:r>
        <w:rPr>
          <w:color w:val="000000"/>
          <w:szCs w:val="17"/>
        </w:rPr>
        <w:t xml:space="preserve">Does the research advance the field? Or is it merely a replication of work already done? If it advances the field, what new knowledge does it bring? </w:t>
      </w:r>
    </w:p>
    <w:p w14:paraId="378BC4F9" w14:textId="77777777" w:rsidR="001D247A" w:rsidRDefault="001D247A" w:rsidP="001D247A">
      <w:pPr>
        <w:numPr>
          <w:ilvl w:val="1"/>
          <w:numId w:val="21"/>
        </w:numPr>
        <w:rPr>
          <w:color w:val="000000"/>
          <w:szCs w:val="17"/>
        </w:rPr>
      </w:pPr>
      <w:r>
        <w:rPr>
          <w:color w:val="000000"/>
          <w:szCs w:val="17"/>
        </w:rPr>
        <w:t xml:space="preserve">Clarity of data presentation (readability of graphs and tables). </w:t>
      </w:r>
    </w:p>
    <w:p w14:paraId="08104340" w14:textId="77777777" w:rsidR="001D247A" w:rsidRDefault="001D247A" w:rsidP="001D247A">
      <w:pPr>
        <w:numPr>
          <w:ilvl w:val="1"/>
          <w:numId w:val="21"/>
        </w:numPr>
        <w:rPr>
          <w:color w:val="000000"/>
          <w:szCs w:val="17"/>
        </w:rPr>
      </w:pPr>
      <w:r>
        <w:rPr>
          <w:color w:val="000000"/>
          <w:szCs w:val="17"/>
        </w:rPr>
        <w:t>Appropriate statistics (where the right analyses done)?</w:t>
      </w:r>
    </w:p>
    <w:p w14:paraId="72F0A9F7" w14:textId="77777777" w:rsidR="00297394" w:rsidRDefault="001D247A" w:rsidP="001D247A">
      <w:pPr>
        <w:numPr>
          <w:ilvl w:val="1"/>
          <w:numId w:val="21"/>
        </w:numPr>
        <w:rPr>
          <w:color w:val="000000"/>
          <w:szCs w:val="17"/>
        </w:rPr>
      </w:pPr>
      <w:r>
        <w:rPr>
          <w:color w:val="000000"/>
          <w:szCs w:val="17"/>
        </w:rPr>
        <w:t>Are the appropriate conclusions drawn? (</w:t>
      </w:r>
      <w:r w:rsidR="00297394">
        <w:rPr>
          <w:color w:val="000000"/>
          <w:szCs w:val="17"/>
        </w:rPr>
        <w:t>Are the authors too conservative and do not draw conclusions that are evident in their data? Are the authors too liberal and draw conclusions not supported by the data?)</w:t>
      </w:r>
    </w:p>
    <w:p w14:paraId="15B56005" w14:textId="77777777" w:rsidR="003B7230" w:rsidRPr="001D247A" w:rsidRDefault="001D247A" w:rsidP="001D247A">
      <w:pPr>
        <w:numPr>
          <w:ilvl w:val="1"/>
          <w:numId w:val="21"/>
        </w:numPr>
        <w:rPr>
          <w:color w:val="000000"/>
          <w:szCs w:val="17"/>
        </w:rPr>
      </w:pPr>
      <w:r>
        <w:rPr>
          <w:color w:val="000000"/>
          <w:szCs w:val="17"/>
        </w:rPr>
        <w:t>Clarity of writing</w:t>
      </w:r>
      <w:r w:rsidR="002835C0">
        <w:rPr>
          <w:color w:val="000000"/>
          <w:szCs w:val="17"/>
        </w:rPr>
        <w:t xml:space="preserve"> (</w:t>
      </w:r>
      <w:r>
        <w:rPr>
          <w:color w:val="000000"/>
          <w:szCs w:val="17"/>
        </w:rPr>
        <w:t xml:space="preserve">e.g., grammar, sentence structure). These are minor problems but they should be mentioned if they significantly </w:t>
      </w:r>
      <w:r>
        <w:rPr>
          <w:rFonts w:hint="eastAsia"/>
          <w:color w:val="000000"/>
          <w:szCs w:val="17"/>
        </w:rPr>
        <w:t xml:space="preserve">affect </w:t>
      </w:r>
      <w:r>
        <w:rPr>
          <w:color w:val="000000"/>
          <w:szCs w:val="17"/>
        </w:rPr>
        <w:t xml:space="preserve">the paper. </w:t>
      </w:r>
    </w:p>
    <w:p w14:paraId="6A3159E2" w14:textId="77777777" w:rsidR="003B7230" w:rsidRDefault="003B7230" w:rsidP="003B7230">
      <w:pPr>
        <w:pStyle w:val="Web"/>
        <w:spacing w:before="0" w:beforeAutospacing="0" w:after="0" w:afterAutospacing="0"/>
        <w:rPr>
          <w:rFonts w:ascii="Times New Roman" w:hAnsi="Times New Roman"/>
          <w:color w:val="000000"/>
          <w:szCs w:val="17"/>
        </w:rPr>
      </w:pPr>
      <w:r>
        <w:rPr>
          <w:rFonts w:ascii="Times New Roman" w:hAnsi="Times New Roman"/>
          <w:color w:val="000000"/>
          <w:szCs w:val="17"/>
        </w:rPr>
        <w:t xml:space="preserve">4. Conclusions </w:t>
      </w:r>
    </w:p>
    <w:p w14:paraId="02522A8B" w14:textId="77777777" w:rsidR="003B7230" w:rsidRDefault="003B7230" w:rsidP="001D247A">
      <w:pPr>
        <w:pStyle w:val="Web"/>
        <w:numPr>
          <w:ilvl w:val="0"/>
          <w:numId w:val="22"/>
        </w:numPr>
        <w:spacing w:before="0" w:beforeAutospacing="0" w:after="0" w:afterAutospacing="0"/>
        <w:rPr>
          <w:rFonts w:ascii="Times New Roman" w:hAnsi="Times New Roman"/>
          <w:color w:val="000000"/>
          <w:szCs w:val="17"/>
        </w:rPr>
      </w:pPr>
      <w:r>
        <w:rPr>
          <w:rFonts w:ascii="Times New Roman" w:hAnsi="Times New Roman"/>
          <w:color w:val="000000"/>
          <w:szCs w:val="17"/>
        </w:rPr>
        <w:t xml:space="preserve">Use it to tie together all that you have written and to make final suggestions </w:t>
      </w:r>
      <w:r>
        <w:rPr>
          <w:rFonts w:ascii="Times New Roman" w:hAnsi="Times New Roman" w:hint="eastAsia"/>
          <w:color w:val="000000"/>
          <w:szCs w:val="17"/>
        </w:rPr>
        <w:t xml:space="preserve">and/or </w:t>
      </w:r>
      <w:r>
        <w:rPr>
          <w:rFonts w:ascii="Times New Roman" w:hAnsi="Times New Roman"/>
          <w:color w:val="000000"/>
          <w:szCs w:val="17"/>
        </w:rPr>
        <w:t xml:space="preserve">criticisms on the article that you have critiqued. </w:t>
      </w:r>
    </w:p>
    <w:p w14:paraId="2536B824" w14:textId="77777777" w:rsidR="003B7230" w:rsidRDefault="003B7230" w:rsidP="001D247A">
      <w:pPr>
        <w:pStyle w:val="Web"/>
        <w:numPr>
          <w:ilvl w:val="0"/>
          <w:numId w:val="22"/>
        </w:numPr>
        <w:spacing w:before="0" w:beforeAutospacing="0" w:after="0" w:afterAutospacing="0"/>
        <w:rPr>
          <w:rFonts w:ascii="Times New Roman" w:hAnsi="Times New Roman"/>
          <w:color w:val="000000"/>
          <w:szCs w:val="17"/>
        </w:rPr>
      </w:pPr>
      <w:r>
        <w:rPr>
          <w:rFonts w:ascii="Times New Roman" w:hAnsi="Times New Roman"/>
          <w:color w:val="000000"/>
          <w:szCs w:val="17"/>
        </w:rPr>
        <w:t xml:space="preserve">Pay close attention to the way(s) in which the article </w:t>
      </w:r>
      <w:r w:rsidR="001D247A">
        <w:rPr>
          <w:rFonts w:ascii="Times New Roman" w:hAnsi="Times New Roman"/>
          <w:color w:val="000000"/>
          <w:szCs w:val="17"/>
        </w:rPr>
        <w:t>you critique</w:t>
      </w:r>
      <w:r>
        <w:rPr>
          <w:rFonts w:ascii="Times New Roman" w:hAnsi="Times New Roman"/>
          <w:color w:val="000000"/>
          <w:szCs w:val="17"/>
        </w:rPr>
        <w:t xml:space="preserve">d fits into the larger literature that you reviewed in the beginning. </w:t>
      </w:r>
    </w:p>
    <w:p w14:paraId="1A7E4A64" w14:textId="77777777" w:rsidR="00E91576" w:rsidRDefault="00E91576" w:rsidP="00DA4C9F">
      <w:pPr>
        <w:pStyle w:val="Web"/>
        <w:spacing w:before="0" w:beforeAutospacing="0" w:after="0" w:afterAutospacing="0"/>
        <w:ind w:left="1440"/>
        <w:rPr>
          <w:rFonts w:ascii="Times New Roman" w:hAnsi="Times New Roman"/>
          <w:color w:val="000000"/>
          <w:szCs w:val="17"/>
        </w:rPr>
      </w:pPr>
    </w:p>
    <w:p w14:paraId="179D386F" w14:textId="058AAE2E" w:rsidR="00DA4C9F" w:rsidRDefault="004E4E0A" w:rsidP="00E91576">
      <w:pPr>
        <w:rPr>
          <w:b/>
          <w:bCs/>
          <w:color w:val="000000"/>
          <w:szCs w:val="20"/>
        </w:rPr>
      </w:pPr>
      <w:r>
        <w:lastRenderedPageBreak/>
        <w:t>Date: ________________________</w:t>
      </w:r>
      <w:r w:rsidR="00E91576" w:rsidRPr="00E91576">
        <w:rPr>
          <w:b/>
          <w:bCs/>
          <w:color w:val="000000"/>
          <w:szCs w:val="20"/>
        </w:rPr>
        <w:t xml:space="preserve"> </w:t>
      </w:r>
    </w:p>
    <w:p w14:paraId="00EE38FD" w14:textId="3448C280" w:rsidR="00C76F9D" w:rsidRDefault="00DA4C9F" w:rsidP="00C76F9D">
      <w:r>
        <w:rPr>
          <w:b/>
          <w:bCs/>
          <w:color w:val="000000"/>
          <w:szCs w:val="20"/>
        </w:rPr>
        <w:t>(Please return this sheet to Dr. Hui-Ing Ma)</w:t>
      </w:r>
    </w:p>
    <w:p w14:paraId="288A9596" w14:textId="77777777" w:rsidR="000A55EC" w:rsidRDefault="000A55EC" w:rsidP="00C76F9D"/>
    <w:tbl>
      <w:tblPr>
        <w:tblpPr w:leftFromText="180" w:rightFromText="180" w:vertAnchor="text" w:horzAnchor="page" w:tblpX="1627" w:tblpY="2"/>
        <w:tblOverlap w:val="neve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6"/>
        <w:gridCol w:w="2996"/>
        <w:gridCol w:w="3000"/>
      </w:tblGrid>
      <w:tr w:rsidR="00E30EEE" w:rsidRPr="00F44798" w14:paraId="06A95438" w14:textId="77777777" w:rsidTr="00E30EEE">
        <w:tc>
          <w:tcPr>
            <w:tcW w:w="2366" w:type="dxa"/>
            <w:vAlign w:val="center"/>
          </w:tcPr>
          <w:p w14:paraId="20CCF34A" w14:textId="77777777" w:rsidR="00E30EEE" w:rsidRPr="00F44798" w:rsidRDefault="00E30EEE" w:rsidP="00E30EEE">
            <w:pPr>
              <w:spacing w:line="480" w:lineRule="auto"/>
              <w:jc w:val="center"/>
              <w:rPr>
                <w:rFonts w:eastAsia="標楷體"/>
              </w:rPr>
            </w:pPr>
            <w:r w:rsidRPr="00F44798">
              <w:rPr>
                <w:rFonts w:eastAsia="標楷體"/>
              </w:rPr>
              <w:t>Student</w:t>
            </w:r>
            <w:r>
              <w:rPr>
                <w:rFonts w:eastAsia="標楷體"/>
              </w:rPr>
              <w:t xml:space="preserve"> Name</w:t>
            </w:r>
          </w:p>
        </w:tc>
        <w:tc>
          <w:tcPr>
            <w:tcW w:w="2996" w:type="dxa"/>
          </w:tcPr>
          <w:p w14:paraId="719E2895" w14:textId="77777777" w:rsidR="00E30EEE" w:rsidRPr="00F44798" w:rsidRDefault="00E30EEE" w:rsidP="00E30EEE">
            <w:pPr>
              <w:spacing w:line="480" w:lineRule="auto"/>
              <w:jc w:val="center"/>
            </w:pPr>
            <w:r>
              <w:t>3:10-4:00</w:t>
            </w:r>
          </w:p>
        </w:tc>
        <w:tc>
          <w:tcPr>
            <w:tcW w:w="3000" w:type="dxa"/>
          </w:tcPr>
          <w:p w14:paraId="5B87E000" w14:textId="77777777" w:rsidR="00E30EEE" w:rsidRPr="00F44798" w:rsidRDefault="00E30EEE" w:rsidP="00E30EEE">
            <w:pPr>
              <w:spacing w:line="480" w:lineRule="auto"/>
              <w:jc w:val="center"/>
            </w:pPr>
            <w:r>
              <w:t>4:10-5:00</w:t>
            </w:r>
          </w:p>
        </w:tc>
      </w:tr>
      <w:tr w:rsidR="00B65650" w:rsidRPr="00F44798" w14:paraId="124A2A1D" w14:textId="77777777" w:rsidTr="00E30EEE">
        <w:tc>
          <w:tcPr>
            <w:tcW w:w="2366" w:type="dxa"/>
            <w:vAlign w:val="center"/>
          </w:tcPr>
          <w:p w14:paraId="29109142" w14:textId="558C9107" w:rsidR="00B65650" w:rsidRPr="008F00D5" w:rsidRDefault="00B65650" w:rsidP="00B65650">
            <w:pPr>
              <w:spacing w:line="480" w:lineRule="auto"/>
              <w:jc w:val="center"/>
              <w:rPr>
                <w:rFonts w:ascii="BiauKai" w:eastAsia="BiauKai"/>
                <w:sz w:val="28"/>
                <w:szCs w:val="28"/>
              </w:rPr>
            </w:pPr>
            <w:r w:rsidRPr="008F00D5">
              <w:rPr>
                <w:rFonts w:ascii="BiauKai" w:eastAsia="BiauKai" w:hAnsi="Lantinghei SC Extralight" w:cs="Lantinghei SC Extralight" w:hint="eastAsia"/>
                <w:color w:val="000000"/>
                <w:kern w:val="0"/>
                <w:sz w:val="28"/>
                <w:szCs w:val="28"/>
              </w:rPr>
              <w:t>劉忞軒</w:t>
            </w:r>
          </w:p>
        </w:tc>
        <w:tc>
          <w:tcPr>
            <w:tcW w:w="2996" w:type="dxa"/>
          </w:tcPr>
          <w:p w14:paraId="7BA14B31" w14:textId="77777777" w:rsidR="00B65650" w:rsidRDefault="00B65650" w:rsidP="00B65650">
            <w:pPr>
              <w:spacing w:line="480" w:lineRule="auto"/>
              <w:jc w:val="center"/>
            </w:pPr>
          </w:p>
        </w:tc>
        <w:tc>
          <w:tcPr>
            <w:tcW w:w="3000" w:type="dxa"/>
          </w:tcPr>
          <w:p w14:paraId="75CE9C2C" w14:textId="77777777" w:rsidR="00B65650" w:rsidRDefault="00B65650" w:rsidP="00B65650">
            <w:pPr>
              <w:spacing w:line="480" w:lineRule="auto"/>
              <w:jc w:val="center"/>
            </w:pPr>
          </w:p>
        </w:tc>
      </w:tr>
      <w:tr w:rsidR="00B65650" w:rsidRPr="00F44798" w14:paraId="0F0CD5C1" w14:textId="77777777" w:rsidTr="00E30EEE">
        <w:tc>
          <w:tcPr>
            <w:tcW w:w="2366" w:type="dxa"/>
            <w:vAlign w:val="center"/>
          </w:tcPr>
          <w:p w14:paraId="423E6431" w14:textId="0CA49F13"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r w:rsidRPr="008F00D5">
              <w:rPr>
                <w:rFonts w:ascii="BiauKai" w:eastAsia="BiauKai" w:hAnsi="Lantinghei SC Extralight" w:cs="Lantinghei SC Extralight" w:hint="eastAsia"/>
                <w:color w:val="000000"/>
                <w:kern w:val="0"/>
                <w:sz w:val="28"/>
                <w:szCs w:val="28"/>
              </w:rPr>
              <w:t>林佳萱</w:t>
            </w:r>
          </w:p>
        </w:tc>
        <w:tc>
          <w:tcPr>
            <w:tcW w:w="2996" w:type="dxa"/>
          </w:tcPr>
          <w:p w14:paraId="6E96747B" w14:textId="77777777" w:rsidR="00B65650" w:rsidRDefault="00B65650" w:rsidP="00B65650">
            <w:pPr>
              <w:spacing w:line="480" w:lineRule="auto"/>
              <w:jc w:val="center"/>
            </w:pPr>
          </w:p>
        </w:tc>
        <w:tc>
          <w:tcPr>
            <w:tcW w:w="3000" w:type="dxa"/>
          </w:tcPr>
          <w:p w14:paraId="1CFF73DE" w14:textId="77777777" w:rsidR="00B65650" w:rsidRDefault="00B65650" w:rsidP="00B65650">
            <w:pPr>
              <w:spacing w:line="480" w:lineRule="auto"/>
              <w:jc w:val="center"/>
            </w:pPr>
          </w:p>
        </w:tc>
      </w:tr>
      <w:tr w:rsidR="00B65650" w:rsidRPr="00F44798" w14:paraId="50632921" w14:textId="77777777" w:rsidTr="00E30EEE">
        <w:tc>
          <w:tcPr>
            <w:tcW w:w="2366" w:type="dxa"/>
            <w:vAlign w:val="center"/>
          </w:tcPr>
          <w:p w14:paraId="7A71193D" w14:textId="2277541A"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r w:rsidRPr="008F00D5">
              <w:rPr>
                <w:rFonts w:ascii="BiauKai" w:eastAsia="BiauKai" w:hAnsi="Lantinghei SC Extralight" w:cs="Lantinghei SC Extralight" w:hint="eastAsia"/>
                <w:color w:val="000000"/>
                <w:kern w:val="0"/>
                <w:sz w:val="28"/>
                <w:szCs w:val="28"/>
              </w:rPr>
              <w:t>張佳琳</w:t>
            </w:r>
          </w:p>
        </w:tc>
        <w:tc>
          <w:tcPr>
            <w:tcW w:w="2996" w:type="dxa"/>
          </w:tcPr>
          <w:p w14:paraId="5FE227FA" w14:textId="77777777" w:rsidR="00B65650" w:rsidRDefault="00B65650" w:rsidP="00B65650">
            <w:pPr>
              <w:spacing w:line="480" w:lineRule="auto"/>
              <w:jc w:val="center"/>
            </w:pPr>
          </w:p>
        </w:tc>
        <w:tc>
          <w:tcPr>
            <w:tcW w:w="3000" w:type="dxa"/>
          </w:tcPr>
          <w:p w14:paraId="0224948A" w14:textId="77777777" w:rsidR="00B65650" w:rsidRDefault="00B65650" w:rsidP="00B65650">
            <w:pPr>
              <w:spacing w:line="480" w:lineRule="auto"/>
              <w:jc w:val="center"/>
            </w:pPr>
          </w:p>
        </w:tc>
      </w:tr>
      <w:tr w:rsidR="00B65650" w:rsidRPr="00F44798" w14:paraId="3CE04DD6" w14:textId="77777777" w:rsidTr="00E30EEE">
        <w:tc>
          <w:tcPr>
            <w:tcW w:w="2366" w:type="dxa"/>
            <w:vAlign w:val="center"/>
          </w:tcPr>
          <w:p w14:paraId="072DBD46" w14:textId="56E225C3"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r w:rsidRPr="008F00D5">
              <w:rPr>
                <w:rFonts w:ascii="BiauKai" w:eastAsia="BiauKai" w:hAnsi="Lantinghei SC Extralight" w:cs="Lantinghei SC Extralight" w:hint="eastAsia"/>
                <w:color w:val="000000"/>
                <w:kern w:val="0"/>
                <w:sz w:val="28"/>
                <w:szCs w:val="28"/>
              </w:rPr>
              <w:t>陳采誼</w:t>
            </w:r>
          </w:p>
        </w:tc>
        <w:tc>
          <w:tcPr>
            <w:tcW w:w="2996" w:type="dxa"/>
          </w:tcPr>
          <w:p w14:paraId="00C2C83A" w14:textId="77777777" w:rsidR="00B65650" w:rsidRDefault="00B65650" w:rsidP="00B65650">
            <w:pPr>
              <w:spacing w:line="480" w:lineRule="auto"/>
              <w:jc w:val="center"/>
            </w:pPr>
          </w:p>
        </w:tc>
        <w:tc>
          <w:tcPr>
            <w:tcW w:w="3000" w:type="dxa"/>
          </w:tcPr>
          <w:p w14:paraId="4B880979" w14:textId="77777777" w:rsidR="00B65650" w:rsidRDefault="00B65650" w:rsidP="00B65650">
            <w:pPr>
              <w:spacing w:line="480" w:lineRule="auto"/>
              <w:jc w:val="center"/>
            </w:pPr>
          </w:p>
        </w:tc>
      </w:tr>
      <w:tr w:rsidR="00B65650" w:rsidRPr="00F44798" w14:paraId="26E99A8D" w14:textId="77777777" w:rsidTr="00E30EEE">
        <w:tc>
          <w:tcPr>
            <w:tcW w:w="2366" w:type="dxa"/>
            <w:vAlign w:val="center"/>
          </w:tcPr>
          <w:p w14:paraId="0416D8BF" w14:textId="3CCF8C25"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r w:rsidRPr="008F00D5">
              <w:rPr>
                <w:rFonts w:ascii="BiauKai" w:eastAsia="BiauKai" w:hAnsi="Lantinghei SC Extralight" w:cs="Lantinghei SC Extralight" w:hint="eastAsia"/>
                <w:color w:val="000000"/>
                <w:kern w:val="0"/>
                <w:sz w:val="28"/>
                <w:szCs w:val="28"/>
              </w:rPr>
              <w:t>賴又甄</w:t>
            </w:r>
          </w:p>
        </w:tc>
        <w:tc>
          <w:tcPr>
            <w:tcW w:w="2996" w:type="dxa"/>
          </w:tcPr>
          <w:p w14:paraId="7B85CE3B" w14:textId="77777777" w:rsidR="00B65650" w:rsidRDefault="00B65650" w:rsidP="00B65650">
            <w:pPr>
              <w:spacing w:line="480" w:lineRule="auto"/>
              <w:jc w:val="center"/>
            </w:pPr>
          </w:p>
        </w:tc>
        <w:tc>
          <w:tcPr>
            <w:tcW w:w="3000" w:type="dxa"/>
          </w:tcPr>
          <w:p w14:paraId="5745AC23" w14:textId="77777777" w:rsidR="00B65650" w:rsidRDefault="00B65650" w:rsidP="00B65650">
            <w:pPr>
              <w:spacing w:line="480" w:lineRule="auto"/>
              <w:jc w:val="center"/>
            </w:pPr>
          </w:p>
        </w:tc>
      </w:tr>
      <w:tr w:rsidR="00B65650" w:rsidRPr="00F44798" w14:paraId="1AD1E605" w14:textId="77777777" w:rsidTr="00E30EEE">
        <w:tc>
          <w:tcPr>
            <w:tcW w:w="2366" w:type="dxa"/>
            <w:vAlign w:val="center"/>
          </w:tcPr>
          <w:p w14:paraId="6ADAD2E9" w14:textId="01404D46"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r w:rsidRPr="008F00D5">
              <w:rPr>
                <w:rFonts w:ascii="BiauKai" w:eastAsia="BiauKai" w:hAnsi="Lantinghei SC Extralight" w:cs="Lantinghei SC Extralight" w:hint="eastAsia"/>
                <w:color w:val="000000"/>
                <w:kern w:val="0"/>
                <w:sz w:val="28"/>
                <w:szCs w:val="28"/>
              </w:rPr>
              <w:t>王慕庭</w:t>
            </w:r>
          </w:p>
        </w:tc>
        <w:tc>
          <w:tcPr>
            <w:tcW w:w="2996" w:type="dxa"/>
          </w:tcPr>
          <w:p w14:paraId="67DA1D9E" w14:textId="77777777" w:rsidR="00B65650" w:rsidRDefault="00B65650" w:rsidP="00B65650">
            <w:pPr>
              <w:spacing w:line="480" w:lineRule="auto"/>
              <w:jc w:val="center"/>
            </w:pPr>
          </w:p>
        </w:tc>
        <w:tc>
          <w:tcPr>
            <w:tcW w:w="3000" w:type="dxa"/>
          </w:tcPr>
          <w:p w14:paraId="35AF22AC" w14:textId="77777777" w:rsidR="00B65650" w:rsidRDefault="00B65650" w:rsidP="00B65650">
            <w:pPr>
              <w:spacing w:line="480" w:lineRule="auto"/>
              <w:jc w:val="center"/>
            </w:pPr>
          </w:p>
        </w:tc>
      </w:tr>
      <w:tr w:rsidR="00B65650" w:rsidRPr="00F44798" w14:paraId="39151FF7" w14:textId="77777777" w:rsidTr="00E30EEE">
        <w:tc>
          <w:tcPr>
            <w:tcW w:w="2366" w:type="dxa"/>
            <w:vAlign w:val="center"/>
          </w:tcPr>
          <w:p w14:paraId="017216E0" w14:textId="1AE12423"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r w:rsidRPr="008F00D5">
              <w:rPr>
                <w:rFonts w:ascii="BiauKai" w:eastAsia="BiauKai" w:hAnsi="Lantinghei SC Extralight" w:cs="Lantinghei SC Extralight" w:hint="eastAsia"/>
                <w:color w:val="000000"/>
                <w:kern w:val="0"/>
                <w:sz w:val="28"/>
                <w:szCs w:val="28"/>
              </w:rPr>
              <w:t>蘇玟禎</w:t>
            </w:r>
          </w:p>
        </w:tc>
        <w:tc>
          <w:tcPr>
            <w:tcW w:w="2996" w:type="dxa"/>
          </w:tcPr>
          <w:p w14:paraId="10E446AD" w14:textId="77777777" w:rsidR="00B65650" w:rsidRDefault="00B65650" w:rsidP="00B65650">
            <w:pPr>
              <w:spacing w:line="480" w:lineRule="auto"/>
              <w:jc w:val="center"/>
            </w:pPr>
          </w:p>
        </w:tc>
        <w:tc>
          <w:tcPr>
            <w:tcW w:w="3000" w:type="dxa"/>
          </w:tcPr>
          <w:p w14:paraId="20781046" w14:textId="77777777" w:rsidR="00B65650" w:rsidRDefault="00B65650" w:rsidP="00B65650">
            <w:pPr>
              <w:spacing w:line="480" w:lineRule="auto"/>
              <w:jc w:val="center"/>
            </w:pPr>
          </w:p>
        </w:tc>
      </w:tr>
      <w:tr w:rsidR="00B65650" w:rsidRPr="00F44798" w14:paraId="71674F92" w14:textId="77777777" w:rsidTr="00E30EEE">
        <w:tc>
          <w:tcPr>
            <w:tcW w:w="2366" w:type="dxa"/>
            <w:vAlign w:val="center"/>
          </w:tcPr>
          <w:p w14:paraId="7A781058" w14:textId="71DCF062"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6B17FEBF" w14:textId="77777777" w:rsidR="00B65650" w:rsidRDefault="00B65650" w:rsidP="00B65650">
            <w:pPr>
              <w:spacing w:line="480" w:lineRule="auto"/>
              <w:jc w:val="center"/>
            </w:pPr>
          </w:p>
        </w:tc>
        <w:tc>
          <w:tcPr>
            <w:tcW w:w="3000" w:type="dxa"/>
          </w:tcPr>
          <w:p w14:paraId="1294CC1E" w14:textId="77777777" w:rsidR="00B65650" w:rsidRDefault="00B65650" w:rsidP="00B65650">
            <w:pPr>
              <w:spacing w:line="480" w:lineRule="auto"/>
              <w:jc w:val="center"/>
            </w:pPr>
          </w:p>
        </w:tc>
      </w:tr>
      <w:tr w:rsidR="00B65650" w:rsidRPr="00F44798" w14:paraId="08CE34C3" w14:textId="77777777" w:rsidTr="00E30EEE">
        <w:tc>
          <w:tcPr>
            <w:tcW w:w="2366" w:type="dxa"/>
            <w:vAlign w:val="center"/>
          </w:tcPr>
          <w:p w14:paraId="2364887B" w14:textId="43FEE63F"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62D494A6" w14:textId="77777777" w:rsidR="00B65650" w:rsidRDefault="00B65650" w:rsidP="00B65650">
            <w:pPr>
              <w:spacing w:line="480" w:lineRule="auto"/>
              <w:jc w:val="center"/>
            </w:pPr>
          </w:p>
        </w:tc>
        <w:tc>
          <w:tcPr>
            <w:tcW w:w="3000" w:type="dxa"/>
          </w:tcPr>
          <w:p w14:paraId="10578677" w14:textId="77777777" w:rsidR="00B65650" w:rsidRDefault="00B65650" w:rsidP="00B65650">
            <w:pPr>
              <w:spacing w:line="480" w:lineRule="auto"/>
              <w:jc w:val="center"/>
            </w:pPr>
          </w:p>
        </w:tc>
      </w:tr>
      <w:tr w:rsidR="00B65650" w:rsidRPr="00F44798" w14:paraId="457BEBE0" w14:textId="77777777" w:rsidTr="00E30EEE">
        <w:tc>
          <w:tcPr>
            <w:tcW w:w="2366" w:type="dxa"/>
            <w:vAlign w:val="center"/>
          </w:tcPr>
          <w:p w14:paraId="69CAD2C9" w14:textId="615D22E4"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250560D5" w14:textId="77777777" w:rsidR="00B65650" w:rsidRDefault="00B65650" w:rsidP="00B65650">
            <w:pPr>
              <w:spacing w:line="480" w:lineRule="auto"/>
              <w:jc w:val="center"/>
            </w:pPr>
          </w:p>
        </w:tc>
        <w:tc>
          <w:tcPr>
            <w:tcW w:w="3000" w:type="dxa"/>
          </w:tcPr>
          <w:p w14:paraId="5A608FDD" w14:textId="77777777" w:rsidR="00B65650" w:rsidRDefault="00B65650" w:rsidP="00B65650">
            <w:pPr>
              <w:spacing w:line="480" w:lineRule="auto"/>
              <w:jc w:val="center"/>
            </w:pPr>
          </w:p>
        </w:tc>
      </w:tr>
      <w:tr w:rsidR="00B65650" w:rsidRPr="00F44798" w14:paraId="6C618D83" w14:textId="77777777" w:rsidTr="00E30EEE">
        <w:tc>
          <w:tcPr>
            <w:tcW w:w="2366" w:type="dxa"/>
            <w:vAlign w:val="center"/>
          </w:tcPr>
          <w:p w14:paraId="3E14BB01" w14:textId="4D105F57"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3C56EBE8" w14:textId="77777777" w:rsidR="00B65650" w:rsidRDefault="00B65650" w:rsidP="00B65650">
            <w:pPr>
              <w:spacing w:line="480" w:lineRule="auto"/>
              <w:jc w:val="center"/>
            </w:pPr>
          </w:p>
        </w:tc>
        <w:tc>
          <w:tcPr>
            <w:tcW w:w="3000" w:type="dxa"/>
          </w:tcPr>
          <w:p w14:paraId="6DA4F540" w14:textId="77777777" w:rsidR="00B65650" w:rsidRDefault="00B65650" w:rsidP="00B65650">
            <w:pPr>
              <w:spacing w:line="480" w:lineRule="auto"/>
              <w:jc w:val="center"/>
            </w:pPr>
          </w:p>
        </w:tc>
      </w:tr>
      <w:tr w:rsidR="00B65650" w:rsidRPr="00F44798" w14:paraId="32B3377E" w14:textId="77777777" w:rsidTr="00E30EEE">
        <w:tc>
          <w:tcPr>
            <w:tcW w:w="2366" w:type="dxa"/>
            <w:vAlign w:val="center"/>
          </w:tcPr>
          <w:p w14:paraId="757EBEC4" w14:textId="082676A2"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1A695FDD" w14:textId="77777777" w:rsidR="00B65650" w:rsidRDefault="00B65650" w:rsidP="00B65650">
            <w:pPr>
              <w:spacing w:line="480" w:lineRule="auto"/>
              <w:jc w:val="center"/>
            </w:pPr>
          </w:p>
        </w:tc>
        <w:tc>
          <w:tcPr>
            <w:tcW w:w="3000" w:type="dxa"/>
          </w:tcPr>
          <w:p w14:paraId="578F6219" w14:textId="77777777" w:rsidR="00B65650" w:rsidRDefault="00B65650" w:rsidP="00B65650">
            <w:pPr>
              <w:spacing w:line="480" w:lineRule="auto"/>
              <w:jc w:val="center"/>
            </w:pPr>
          </w:p>
        </w:tc>
      </w:tr>
      <w:tr w:rsidR="00B65650" w:rsidRPr="00F44798" w14:paraId="25F126E1" w14:textId="77777777" w:rsidTr="00E30EEE">
        <w:tc>
          <w:tcPr>
            <w:tcW w:w="2366" w:type="dxa"/>
            <w:vAlign w:val="center"/>
          </w:tcPr>
          <w:p w14:paraId="2064B185" w14:textId="46A1D927"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51FAFF80" w14:textId="77777777" w:rsidR="00B65650" w:rsidRDefault="00B65650" w:rsidP="00B65650">
            <w:pPr>
              <w:spacing w:line="480" w:lineRule="auto"/>
              <w:jc w:val="center"/>
            </w:pPr>
          </w:p>
        </w:tc>
        <w:tc>
          <w:tcPr>
            <w:tcW w:w="3000" w:type="dxa"/>
          </w:tcPr>
          <w:p w14:paraId="2528B695" w14:textId="77777777" w:rsidR="00B65650" w:rsidRDefault="00B65650" w:rsidP="00B65650">
            <w:pPr>
              <w:spacing w:line="480" w:lineRule="auto"/>
              <w:jc w:val="center"/>
            </w:pPr>
          </w:p>
        </w:tc>
      </w:tr>
      <w:tr w:rsidR="00B65650" w:rsidRPr="00F44798" w14:paraId="19E3AC84" w14:textId="77777777" w:rsidTr="00E30EEE">
        <w:tc>
          <w:tcPr>
            <w:tcW w:w="2366" w:type="dxa"/>
            <w:vAlign w:val="center"/>
          </w:tcPr>
          <w:p w14:paraId="2F6D5AC9" w14:textId="4A147EC4"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11408AB8" w14:textId="77777777" w:rsidR="00B65650" w:rsidRDefault="00B65650" w:rsidP="00B65650">
            <w:pPr>
              <w:spacing w:line="480" w:lineRule="auto"/>
              <w:jc w:val="center"/>
            </w:pPr>
          </w:p>
        </w:tc>
        <w:tc>
          <w:tcPr>
            <w:tcW w:w="3000" w:type="dxa"/>
          </w:tcPr>
          <w:p w14:paraId="74166312" w14:textId="77777777" w:rsidR="00B65650" w:rsidRDefault="00B65650" w:rsidP="00B65650">
            <w:pPr>
              <w:spacing w:line="480" w:lineRule="auto"/>
              <w:jc w:val="center"/>
            </w:pPr>
          </w:p>
        </w:tc>
      </w:tr>
      <w:tr w:rsidR="00B65650" w:rsidRPr="00F44798" w14:paraId="387C7578" w14:textId="77777777" w:rsidTr="00E30EEE">
        <w:tc>
          <w:tcPr>
            <w:tcW w:w="2366" w:type="dxa"/>
            <w:vAlign w:val="center"/>
          </w:tcPr>
          <w:p w14:paraId="4E5E0AE9" w14:textId="0F4FF7A1"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08D56703" w14:textId="77777777" w:rsidR="00B65650" w:rsidRDefault="00B65650" w:rsidP="00B65650">
            <w:pPr>
              <w:spacing w:line="480" w:lineRule="auto"/>
              <w:jc w:val="center"/>
            </w:pPr>
          </w:p>
        </w:tc>
        <w:tc>
          <w:tcPr>
            <w:tcW w:w="3000" w:type="dxa"/>
          </w:tcPr>
          <w:p w14:paraId="7DDD93CF" w14:textId="77777777" w:rsidR="00B65650" w:rsidRDefault="00B65650" w:rsidP="00B65650">
            <w:pPr>
              <w:spacing w:line="480" w:lineRule="auto"/>
              <w:jc w:val="center"/>
            </w:pPr>
          </w:p>
        </w:tc>
      </w:tr>
      <w:tr w:rsidR="00B65650" w:rsidRPr="00F44798" w14:paraId="57EC0B6F" w14:textId="77777777" w:rsidTr="00E30EEE">
        <w:tc>
          <w:tcPr>
            <w:tcW w:w="2366" w:type="dxa"/>
            <w:vAlign w:val="center"/>
          </w:tcPr>
          <w:p w14:paraId="19B34D72" w14:textId="09DB877A" w:rsidR="00B65650" w:rsidRPr="008F00D5" w:rsidRDefault="00B65650" w:rsidP="00B65650">
            <w:pPr>
              <w:spacing w:line="480" w:lineRule="auto"/>
              <w:jc w:val="center"/>
              <w:rPr>
                <w:rFonts w:ascii="BiauKai" w:eastAsia="BiauKai" w:hAnsi="Lantinghei SC Extralight" w:cs="Lantinghei SC Extralight"/>
                <w:color w:val="000000"/>
                <w:kern w:val="0"/>
                <w:sz w:val="28"/>
                <w:szCs w:val="28"/>
              </w:rPr>
            </w:pPr>
          </w:p>
        </w:tc>
        <w:tc>
          <w:tcPr>
            <w:tcW w:w="2996" w:type="dxa"/>
          </w:tcPr>
          <w:p w14:paraId="0EAEC185" w14:textId="77777777" w:rsidR="00B65650" w:rsidRDefault="00B65650" w:rsidP="00B65650">
            <w:pPr>
              <w:spacing w:line="480" w:lineRule="auto"/>
              <w:jc w:val="center"/>
            </w:pPr>
          </w:p>
        </w:tc>
        <w:tc>
          <w:tcPr>
            <w:tcW w:w="3000" w:type="dxa"/>
          </w:tcPr>
          <w:p w14:paraId="6142BA25" w14:textId="77777777" w:rsidR="00B65650" w:rsidRDefault="00B65650" w:rsidP="00B65650">
            <w:pPr>
              <w:spacing w:line="480" w:lineRule="auto"/>
              <w:jc w:val="center"/>
            </w:pPr>
          </w:p>
        </w:tc>
      </w:tr>
    </w:tbl>
    <w:p w14:paraId="5ED55C53" w14:textId="77777777" w:rsidR="001045B8" w:rsidRDefault="001045B8" w:rsidP="001045B8">
      <w:pPr>
        <w:rPr>
          <w:b/>
          <w:sz w:val="28"/>
        </w:rPr>
        <w:sectPr w:rsidR="001045B8" w:rsidSect="00D870AD">
          <w:headerReference w:type="default" r:id="rId7"/>
          <w:footerReference w:type="default" r:id="rId8"/>
          <w:pgSz w:w="11906" w:h="16838"/>
          <w:pgMar w:top="1418" w:right="1304" w:bottom="1418" w:left="1304" w:header="851" w:footer="992" w:gutter="0"/>
          <w:cols w:space="425"/>
          <w:docGrid w:type="lines" w:linePitch="360"/>
        </w:sectPr>
      </w:pPr>
    </w:p>
    <w:p w14:paraId="1D13102E" w14:textId="77777777" w:rsidR="001045B8" w:rsidRPr="00D22370" w:rsidRDefault="001045B8" w:rsidP="001045B8">
      <w:pPr>
        <w:rPr>
          <w:b/>
          <w:sz w:val="28"/>
        </w:rPr>
      </w:pPr>
      <w:r w:rsidRPr="00D22370">
        <w:rPr>
          <w:b/>
          <w:sz w:val="28"/>
        </w:rPr>
        <w:lastRenderedPageBreak/>
        <w:t>Seminar I</w:t>
      </w:r>
      <w:r w:rsidRPr="00D22370">
        <w:rPr>
          <w:rFonts w:hint="eastAsia"/>
          <w:b/>
          <w:sz w:val="28"/>
        </w:rPr>
        <w:t>I</w:t>
      </w:r>
      <w:r w:rsidRPr="00D22370">
        <w:rPr>
          <w:b/>
          <w:sz w:val="28"/>
        </w:rPr>
        <w:t xml:space="preserve"> &amp; I</w:t>
      </w:r>
      <w:r w:rsidRPr="00D22370">
        <w:rPr>
          <w:rFonts w:hint="eastAsia"/>
          <w:b/>
          <w:sz w:val="28"/>
        </w:rPr>
        <w:t>V</w:t>
      </w:r>
      <w:r w:rsidRPr="00D22370">
        <w:rPr>
          <w:b/>
          <w:sz w:val="28"/>
        </w:rPr>
        <w:t xml:space="preserve"> Feedback Form (2019)</w:t>
      </w:r>
    </w:p>
    <w:p w14:paraId="323EB774" w14:textId="51129F5D" w:rsidR="001045B8" w:rsidRPr="00720E54" w:rsidRDefault="001045B8" w:rsidP="001045B8">
      <w:pPr>
        <w:rPr>
          <w:b/>
          <w:sz w:val="28"/>
        </w:rPr>
      </w:pPr>
      <w:r w:rsidRPr="00D22370">
        <w:rPr>
          <w:b/>
          <w:sz w:val="28"/>
        </w:rPr>
        <w:t>Presenter:</w:t>
      </w:r>
      <w:r w:rsidR="00720E54">
        <w:rPr>
          <w:b/>
          <w:sz w:val="28"/>
          <w:u w:val="single"/>
        </w:rPr>
        <w:t xml:space="preserve">            </w:t>
      </w:r>
      <w:r w:rsidR="00720E54" w:rsidRPr="00720E54">
        <w:rPr>
          <w:b/>
          <w:sz w:val="28"/>
        </w:rPr>
        <w:t xml:space="preserve">  </w:t>
      </w:r>
      <w:r w:rsidR="00720E54">
        <w:rPr>
          <w:rFonts w:hint="eastAsia"/>
          <w:b/>
          <w:sz w:val="28"/>
        </w:rPr>
        <w:t xml:space="preserve">          </w:t>
      </w:r>
      <w:r w:rsidR="00720E54" w:rsidRPr="00720E54">
        <w:rPr>
          <w:b/>
          <w:sz w:val="28"/>
        </w:rPr>
        <w:t xml:space="preserve"> </w:t>
      </w:r>
      <w:r w:rsidRPr="00D22370">
        <w:rPr>
          <w:b/>
          <w:sz w:val="28"/>
        </w:rPr>
        <w:t>Date:</w:t>
      </w:r>
      <w:r w:rsidR="00720E54">
        <w:rPr>
          <w:b/>
          <w:sz w:val="28"/>
          <w:u w:val="single"/>
        </w:rPr>
        <w:t xml:space="preserve">         </w:t>
      </w:r>
    </w:p>
    <w:p w14:paraId="7209242D" w14:textId="77777777" w:rsidR="00720E54" w:rsidRPr="00D22370" w:rsidRDefault="00720E54" w:rsidP="001045B8">
      <w:pPr>
        <w:rPr>
          <w:b/>
          <w:sz w:val="28"/>
          <w:u w:val="single"/>
        </w:rPr>
      </w:pPr>
    </w:p>
    <w:tbl>
      <w:tblPr>
        <w:tblStyle w:val="ac"/>
        <w:tblW w:w="0" w:type="auto"/>
        <w:tblLook w:val="04A0" w:firstRow="1" w:lastRow="0" w:firstColumn="1" w:lastColumn="0" w:noHBand="0" w:noVBand="1"/>
      </w:tblPr>
      <w:tblGrid>
        <w:gridCol w:w="7211"/>
      </w:tblGrid>
      <w:tr w:rsidR="001045B8" w14:paraId="520161C1" w14:textId="77777777" w:rsidTr="00720E54">
        <w:trPr>
          <w:trHeight w:val="999"/>
        </w:trPr>
        <w:tc>
          <w:tcPr>
            <w:tcW w:w="7211" w:type="dxa"/>
          </w:tcPr>
          <w:p w14:paraId="2B10AA18" w14:textId="77777777" w:rsidR="001045B8" w:rsidRDefault="001045B8" w:rsidP="001045B8">
            <w:pPr>
              <w:rPr>
                <w:rFonts w:cs="Times New Roman"/>
              </w:rPr>
            </w:pPr>
            <w:r>
              <w:rPr>
                <w:rFonts w:cs="Times New Roman"/>
              </w:rPr>
              <w:t>Organization</w:t>
            </w:r>
            <w:r>
              <w:rPr>
                <w:rFonts w:cs="Times New Roman" w:hint="eastAsia"/>
              </w:rPr>
              <w:t xml:space="preserve"> </w:t>
            </w:r>
            <w:r>
              <w:rPr>
                <w:rFonts w:cs="Times New Roman"/>
              </w:rPr>
              <w:t>and logic appropriateness</w:t>
            </w:r>
          </w:p>
          <w:p w14:paraId="395A231A" w14:textId="77777777" w:rsidR="001045B8" w:rsidRDefault="001045B8" w:rsidP="001045B8">
            <w:pPr>
              <w:rPr>
                <w:rFonts w:cs="Times New Roman"/>
              </w:rPr>
            </w:pPr>
          </w:p>
        </w:tc>
      </w:tr>
      <w:tr w:rsidR="001045B8" w14:paraId="771ABB77" w14:textId="77777777" w:rsidTr="001045B8">
        <w:trPr>
          <w:trHeight w:val="1038"/>
        </w:trPr>
        <w:tc>
          <w:tcPr>
            <w:tcW w:w="7211" w:type="dxa"/>
          </w:tcPr>
          <w:p w14:paraId="1A1003A1" w14:textId="38A91399" w:rsidR="001045B8" w:rsidRDefault="001045B8" w:rsidP="001045B8">
            <w:pPr>
              <w:rPr>
                <w:rFonts w:cs="Times New Roman"/>
              </w:rPr>
            </w:pPr>
            <w:r>
              <w:rPr>
                <w:rFonts w:cs="Times New Roman" w:hint="eastAsia"/>
              </w:rPr>
              <w:t>P</w:t>
            </w:r>
            <w:r>
              <w:rPr>
                <w:rFonts w:cs="Times New Roman"/>
              </w:rPr>
              <w:t xml:space="preserve">resentation skills (oral </w:t>
            </w:r>
            <w:r w:rsidR="00715A5F">
              <w:rPr>
                <w:rFonts w:cs="Times New Roman"/>
              </w:rPr>
              <w:t>&amp;</w:t>
            </w:r>
            <w:r>
              <w:rPr>
                <w:rFonts w:cs="Times New Roman"/>
              </w:rPr>
              <w:t xml:space="preserve"> PPT)</w:t>
            </w:r>
          </w:p>
          <w:p w14:paraId="7367FB25" w14:textId="77777777" w:rsidR="001045B8" w:rsidRDefault="001045B8" w:rsidP="001045B8">
            <w:pPr>
              <w:rPr>
                <w:rFonts w:cs="Times New Roman"/>
              </w:rPr>
            </w:pPr>
          </w:p>
        </w:tc>
      </w:tr>
      <w:tr w:rsidR="001045B8" w14:paraId="1E59EEB5" w14:textId="77777777" w:rsidTr="001045B8">
        <w:trPr>
          <w:trHeight w:val="1006"/>
        </w:trPr>
        <w:tc>
          <w:tcPr>
            <w:tcW w:w="7211" w:type="dxa"/>
          </w:tcPr>
          <w:p w14:paraId="5796BC57" w14:textId="77777777" w:rsidR="001045B8" w:rsidRDefault="001045B8" w:rsidP="001045B8">
            <w:pPr>
              <w:rPr>
                <w:rFonts w:cs="Times New Roman"/>
              </w:rPr>
            </w:pPr>
            <w:r>
              <w:rPr>
                <w:rFonts w:cs="Times New Roman"/>
              </w:rPr>
              <w:t>Time control</w:t>
            </w:r>
          </w:p>
          <w:p w14:paraId="4CC4360A" w14:textId="77777777" w:rsidR="001045B8" w:rsidRDefault="001045B8" w:rsidP="001045B8">
            <w:pPr>
              <w:rPr>
                <w:rFonts w:cs="Times New Roman"/>
              </w:rPr>
            </w:pPr>
          </w:p>
        </w:tc>
      </w:tr>
      <w:tr w:rsidR="001045B8" w14:paraId="5A1FF13D" w14:textId="77777777" w:rsidTr="001045B8">
        <w:trPr>
          <w:trHeight w:val="1095"/>
        </w:trPr>
        <w:tc>
          <w:tcPr>
            <w:tcW w:w="7211" w:type="dxa"/>
          </w:tcPr>
          <w:p w14:paraId="3044CAAC" w14:textId="53DFAC6D" w:rsidR="001045B8" w:rsidRDefault="001045B8" w:rsidP="001045B8">
            <w:pPr>
              <w:rPr>
                <w:rFonts w:cs="Times New Roman"/>
              </w:rPr>
            </w:pPr>
            <w:r>
              <w:rPr>
                <w:rFonts w:cs="Times New Roman" w:hint="eastAsia"/>
              </w:rPr>
              <w:t>A</w:t>
            </w:r>
            <w:r>
              <w:rPr>
                <w:rFonts w:cs="Times New Roman"/>
              </w:rPr>
              <w:t>bility to answer questions</w:t>
            </w:r>
          </w:p>
        </w:tc>
      </w:tr>
      <w:tr w:rsidR="001045B8" w14:paraId="4A92A8AA" w14:textId="77777777" w:rsidTr="00DA4C9F">
        <w:trPr>
          <w:trHeight w:val="3497"/>
        </w:trPr>
        <w:tc>
          <w:tcPr>
            <w:tcW w:w="7211" w:type="dxa"/>
          </w:tcPr>
          <w:p w14:paraId="16769950" w14:textId="77777777" w:rsidR="001045B8" w:rsidRDefault="001045B8" w:rsidP="001045B8">
            <w:pPr>
              <w:rPr>
                <w:rFonts w:cs="Times New Roman"/>
              </w:rPr>
            </w:pPr>
            <w:r>
              <w:rPr>
                <w:rFonts w:cs="Times New Roman"/>
              </w:rPr>
              <w:t>Other c</w:t>
            </w:r>
            <w:r w:rsidRPr="00BB5D6B">
              <w:rPr>
                <w:rFonts w:cs="Times New Roman"/>
              </w:rPr>
              <w:t>omments or suggestions for the presenter’s report</w:t>
            </w:r>
          </w:p>
          <w:p w14:paraId="281862CA" w14:textId="77777777" w:rsidR="001045B8" w:rsidRPr="00D22370" w:rsidRDefault="001045B8" w:rsidP="001045B8">
            <w:pPr>
              <w:rPr>
                <w:rFonts w:cs="Times New Roman"/>
              </w:rPr>
            </w:pPr>
          </w:p>
        </w:tc>
      </w:tr>
    </w:tbl>
    <w:p w14:paraId="03BC22FA" w14:textId="77777777" w:rsidR="00720E54" w:rsidRDefault="001045B8" w:rsidP="00720E54">
      <w:pPr>
        <w:jc w:val="right"/>
        <w:rPr>
          <w:rFonts w:ascii="標楷體" w:eastAsia="標楷體" w:hAnsi="標楷體"/>
          <w:sz w:val="32"/>
        </w:rPr>
      </w:pPr>
      <w:r w:rsidRPr="00DA4C9F">
        <w:rPr>
          <w:rFonts w:ascii="BiauKai" w:eastAsia="BiauKai" w:hAnsi="標楷體" w:hint="eastAsia"/>
        </w:rPr>
        <w:t>評分者：</w:t>
      </w:r>
      <w:r w:rsidRPr="00D22370">
        <w:rPr>
          <w:rFonts w:ascii="標楷體" w:eastAsia="標楷體" w:hAnsi="標楷體" w:hint="eastAsia"/>
          <w:sz w:val="32"/>
        </w:rPr>
        <w:t>__________________</w:t>
      </w:r>
    </w:p>
    <w:p w14:paraId="5184A5CA" w14:textId="639685B8" w:rsidR="001045B8" w:rsidRPr="00720E54" w:rsidRDefault="001045B8" w:rsidP="00720E54">
      <w:pPr>
        <w:rPr>
          <w:rFonts w:ascii="標楷體" w:eastAsia="標楷體" w:hAnsi="標楷體"/>
          <w:sz w:val="32"/>
        </w:rPr>
      </w:pPr>
      <w:r w:rsidRPr="00D22370">
        <w:rPr>
          <w:b/>
          <w:sz w:val="28"/>
        </w:rPr>
        <w:t>Seminar I</w:t>
      </w:r>
      <w:r w:rsidRPr="00D22370">
        <w:rPr>
          <w:rFonts w:hint="eastAsia"/>
          <w:b/>
          <w:sz w:val="28"/>
        </w:rPr>
        <w:t>I</w:t>
      </w:r>
      <w:r w:rsidRPr="00D22370">
        <w:rPr>
          <w:b/>
          <w:sz w:val="28"/>
        </w:rPr>
        <w:t xml:space="preserve"> &amp; I</w:t>
      </w:r>
      <w:r w:rsidRPr="00D22370">
        <w:rPr>
          <w:rFonts w:hint="eastAsia"/>
          <w:b/>
          <w:sz w:val="28"/>
        </w:rPr>
        <w:t>V</w:t>
      </w:r>
      <w:r w:rsidRPr="00D22370">
        <w:rPr>
          <w:b/>
          <w:sz w:val="28"/>
        </w:rPr>
        <w:t xml:space="preserve"> Feedback Form (2019)</w:t>
      </w:r>
    </w:p>
    <w:p w14:paraId="7586C9FE" w14:textId="77777777" w:rsidR="00720E54" w:rsidRPr="00720E54" w:rsidRDefault="00720E54" w:rsidP="00720E54">
      <w:pPr>
        <w:rPr>
          <w:b/>
          <w:sz w:val="28"/>
        </w:rPr>
      </w:pPr>
      <w:r w:rsidRPr="00D22370">
        <w:rPr>
          <w:b/>
          <w:sz w:val="28"/>
        </w:rPr>
        <w:t>Presenter:</w:t>
      </w:r>
      <w:r>
        <w:rPr>
          <w:b/>
          <w:sz w:val="28"/>
          <w:u w:val="single"/>
        </w:rPr>
        <w:t xml:space="preserve">            </w:t>
      </w:r>
      <w:r w:rsidRPr="00720E54">
        <w:rPr>
          <w:b/>
          <w:sz w:val="28"/>
        </w:rPr>
        <w:t xml:space="preserve">  </w:t>
      </w:r>
      <w:r>
        <w:rPr>
          <w:rFonts w:hint="eastAsia"/>
          <w:b/>
          <w:sz w:val="28"/>
        </w:rPr>
        <w:t xml:space="preserve">          </w:t>
      </w:r>
      <w:r w:rsidRPr="00720E54">
        <w:rPr>
          <w:b/>
          <w:sz w:val="28"/>
        </w:rPr>
        <w:t xml:space="preserve"> </w:t>
      </w:r>
      <w:r w:rsidRPr="00D22370">
        <w:rPr>
          <w:b/>
          <w:sz w:val="28"/>
        </w:rPr>
        <w:t>Date:</w:t>
      </w:r>
      <w:r>
        <w:rPr>
          <w:b/>
          <w:sz w:val="28"/>
          <w:u w:val="single"/>
        </w:rPr>
        <w:t xml:space="preserve">         </w:t>
      </w:r>
    </w:p>
    <w:p w14:paraId="1B3F9A24" w14:textId="77777777" w:rsidR="00720E54" w:rsidRPr="00D22370" w:rsidRDefault="00720E54" w:rsidP="001045B8">
      <w:pPr>
        <w:rPr>
          <w:b/>
          <w:sz w:val="28"/>
          <w:u w:val="single"/>
        </w:rPr>
      </w:pPr>
    </w:p>
    <w:tbl>
      <w:tblPr>
        <w:tblStyle w:val="ac"/>
        <w:tblW w:w="0" w:type="auto"/>
        <w:tblLook w:val="04A0" w:firstRow="1" w:lastRow="0" w:firstColumn="1" w:lastColumn="0" w:noHBand="0" w:noVBand="1"/>
      </w:tblPr>
      <w:tblGrid>
        <w:gridCol w:w="7211"/>
      </w:tblGrid>
      <w:tr w:rsidR="001045B8" w14:paraId="301C8DF3" w14:textId="77777777" w:rsidTr="00720E54">
        <w:trPr>
          <w:trHeight w:val="999"/>
        </w:trPr>
        <w:tc>
          <w:tcPr>
            <w:tcW w:w="7211" w:type="dxa"/>
          </w:tcPr>
          <w:p w14:paraId="10588CC1" w14:textId="4F000E5B" w:rsidR="001045B8" w:rsidRDefault="001045B8" w:rsidP="001045B8">
            <w:pPr>
              <w:rPr>
                <w:rFonts w:cs="Times New Roman"/>
              </w:rPr>
            </w:pPr>
            <w:r>
              <w:rPr>
                <w:rFonts w:cs="Times New Roman"/>
              </w:rPr>
              <w:t>Organization</w:t>
            </w:r>
            <w:r>
              <w:rPr>
                <w:rFonts w:cs="Times New Roman" w:hint="eastAsia"/>
              </w:rPr>
              <w:t xml:space="preserve"> </w:t>
            </w:r>
            <w:r>
              <w:rPr>
                <w:rFonts w:cs="Times New Roman"/>
              </w:rPr>
              <w:t>and logic appropriateness</w:t>
            </w:r>
          </w:p>
        </w:tc>
      </w:tr>
      <w:tr w:rsidR="001045B8" w14:paraId="20C75F3B" w14:textId="77777777" w:rsidTr="001045B8">
        <w:trPr>
          <w:trHeight w:val="1038"/>
        </w:trPr>
        <w:tc>
          <w:tcPr>
            <w:tcW w:w="7211" w:type="dxa"/>
          </w:tcPr>
          <w:p w14:paraId="527E61D7" w14:textId="43F730B3" w:rsidR="001045B8" w:rsidRDefault="001045B8" w:rsidP="001045B8">
            <w:pPr>
              <w:rPr>
                <w:rFonts w:cs="Times New Roman"/>
              </w:rPr>
            </w:pPr>
            <w:r>
              <w:rPr>
                <w:rFonts w:cs="Times New Roman" w:hint="eastAsia"/>
              </w:rPr>
              <w:t>P</w:t>
            </w:r>
            <w:r w:rsidR="00715A5F">
              <w:rPr>
                <w:rFonts w:cs="Times New Roman"/>
              </w:rPr>
              <w:t>resentation skills (oral &amp;</w:t>
            </w:r>
            <w:r>
              <w:rPr>
                <w:rFonts w:cs="Times New Roman"/>
              </w:rPr>
              <w:t xml:space="preserve"> PPT)</w:t>
            </w:r>
          </w:p>
          <w:p w14:paraId="557C68A5" w14:textId="77777777" w:rsidR="001045B8" w:rsidRDefault="001045B8" w:rsidP="001045B8">
            <w:pPr>
              <w:rPr>
                <w:rFonts w:cs="Times New Roman"/>
              </w:rPr>
            </w:pPr>
          </w:p>
        </w:tc>
      </w:tr>
      <w:tr w:rsidR="001045B8" w14:paraId="5754AFD5" w14:textId="77777777" w:rsidTr="001045B8">
        <w:trPr>
          <w:trHeight w:val="1006"/>
        </w:trPr>
        <w:tc>
          <w:tcPr>
            <w:tcW w:w="7211" w:type="dxa"/>
          </w:tcPr>
          <w:p w14:paraId="1B9D1362" w14:textId="77777777" w:rsidR="001045B8" w:rsidRDefault="001045B8" w:rsidP="001045B8">
            <w:pPr>
              <w:rPr>
                <w:rFonts w:cs="Times New Roman"/>
              </w:rPr>
            </w:pPr>
            <w:r>
              <w:rPr>
                <w:rFonts w:cs="Times New Roman"/>
              </w:rPr>
              <w:t>Time control</w:t>
            </w:r>
          </w:p>
          <w:p w14:paraId="73FD4BDF" w14:textId="77777777" w:rsidR="001045B8" w:rsidRDefault="001045B8" w:rsidP="001045B8">
            <w:pPr>
              <w:rPr>
                <w:rFonts w:cs="Times New Roman"/>
              </w:rPr>
            </w:pPr>
          </w:p>
        </w:tc>
      </w:tr>
      <w:tr w:rsidR="001045B8" w14:paraId="630CD9A9" w14:textId="77777777" w:rsidTr="001045B8">
        <w:trPr>
          <w:trHeight w:val="1095"/>
        </w:trPr>
        <w:tc>
          <w:tcPr>
            <w:tcW w:w="7211" w:type="dxa"/>
          </w:tcPr>
          <w:p w14:paraId="66EA681A" w14:textId="77777777" w:rsidR="001045B8" w:rsidRDefault="001045B8" w:rsidP="001045B8">
            <w:pPr>
              <w:rPr>
                <w:rFonts w:cs="Times New Roman"/>
              </w:rPr>
            </w:pPr>
            <w:r>
              <w:rPr>
                <w:rFonts w:cs="Times New Roman" w:hint="eastAsia"/>
              </w:rPr>
              <w:t>A</w:t>
            </w:r>
            <w:r>
              <w:rPr>
                <w:rFonts w:cs="Times New Roman"/>
              </w:rPr>
              <w:t>bility to answer questions</w:t>
            </w:r>
          </w:p>
          <w:p w14:paraId="49A89299" w14:textId="77777777" w:rsidR="001045B8" w:rsidRDefault="001045B8" w:rsidP="001045B8">
            <w:pPr>
              <w:rPr>
                <w:rFonts w:cs="Times New Roman"/>
              </w:rPr>
            </w:pPr>
          </w:p>
        </w:tc>
      </w:tr>
      <w:tr w:rsidR="001045B8" w14:paraId="301D1250" w14:textId="77777777" w:rsidTr="00720E54">
        <w:trPr>
          <w:trHeight w:val="3483"/>
        </w:trPr>
        <w:tc>
          <w:tcPr>
            <w:tcW w:w="7211" w:type="dxa"/>
          </w:tcPr>
          <w:p w14:paraId="7F071FAD" w14:textId="77777777" w:rsidR="001045B8" w:rsidRDefault="001045B8" w:rsidP="001045B8">
            <w:pPr>
              <w:rPr>
                <w:rFonts w:cs="Times New Roman"/>
              </w:rPr>
            </w:pPr>
            <w:r>
              <w:rPr>
                <w:rFonts w:cs="Times New Roman"/>
              </w:rPr>
              <w:t>Other c</w:t>
            </w:r>
            <w:r w:rsidRPr="00BB5D6B">
              <w:rPr>
                <w:rFonts w:cs="Times New Roman"/>
              </w:rPr>
              <w:t>omments or suggestions for the presenter’s report</w:t>
            </w:r>
          </w:p>
          <w:p w14:paraId="4F5736A5" w14:textId="77777777" w:rsidR="001045B8" w:rsidRDefault="001045B8" w:rsidP="001045B8">
            <w:pPr>
              <w:rPr>
                <w:rFonts w:cs="Times New Roman"/>
              </w:rPr>
            </w:pPr>
          </w:p>
          <w:p w14:paraId="5FD82916" w14:textId="77777777" w:rsidR="001045B8" w:rsidRDefault="001045B8" w:rsidP="001045B8">
            <w:pPr>
              <w:rPr>
                <w:rFonts w:cs="Times New Roman"/>
              </w:rPr>
            </w:pPr>
          </w:p>
          <w:p w14:paraId="02AD2655" w14:textId="77777777" w:rsidR="001045B8" w:rsidRDefault="001045B8" w:rsidP="001045B8">
            <w:pPr>
              <w:rPr>
                <w:rFonts w:cs="Times New Roman"/>
              </w:rPr>
            </w:pPr>
          </w:p>
          <w:p w14:paraId="47A44F97" w14:textId="77777777" w:rsidR="001045B8" w:rsidRDefault="001045B8" w:rsidP="001045B8">
            <w:pPr>
              <w:rPr>
                <w:rFonts w:cs="Times New Roman"/>
              </w:rPr>
            </w:pPr>
          </w:p>
          <w:p w14:paraId="058E1CFE" w14:textId="77777777" w:rsidR="001045B8" w:rsidRDefault="001045B8" w:rsidP="001045B8">
            <w:pPr>
              <w:rPr>
                <w:rFonts w:cs="Times New Roman"/>
              </w:rPr>
            </w:pPr>
          </w:p>
          <w:p w14:paraId="37FAEB2E" w14:textId="77777777" w:rsidR="001045B8" w:rsidRPr="00D22370" w:rsidRDefault="001045B8" w:rsidP="001045B8">
            <w:pPr>
              <w:rPr>
                <w:rFonts w:cs="Times New Roman"/>
              </w:rPr>
            </w:pPr>
          </w:p>
        </w:tc>
      </w:tr>
    </w:tbl>
    <w:p w14:paraId="261DB8A9" w14:textId="46E6AB36" w:rsidR="00C76F9D" w:rsidRPr="00720E54" w:rsidRDefault="001045B8" w:rsidP="00720E54">
      <w:pPr>
        <w:jc w:val="right"/>
        <w:rPr>
          <w:rFonts w:ascii="標楷體" w:eastAsia="標楷體" w:hAnsi="標楷體"/>
          <w:sz w:val="32"/>
        </w:rPr>
      </w:pPr>
      <w:r w:rsidRPr="00DA4C9F">
        <w:rPr>
          <w:rFonts w:ascii="BiauKai" w:eastAsia="BiauKai" w:hAnsi="標楷體" w:hint="eastAsia"/>
        </w:rPr>
        <w:t>評分者：</w:t>
      </w:r>
      <w:r w:rsidRPr="00D22370">
        <w:rPr>
          <w:rFonts w:ascii="標楷體" w:eastAsia="標楷體" w:hAnsi="標楷體" w:hint="eastAsia"/>
          <w:sz w:val="32"/>
        </w:rPr>
        <w:t>__________________</w:t>
      </w:r>
    </w:p>
    <w:sectPr w:rsidR="00C76F9D" w:rsidRPr="00720E54" w:rsidSect="001045B8">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3D469" w14:textId="77777777" w:rsidR="006C3D62" w:rsidRDefault="006C3D62" w:rsidP="00487F94">
      <w:r>
        <w:separator/>
      </w:r>
    </w:p>
  </w:endnote>
  <w:endnote w:type="continuationSeparator" w:id="0">
    <w:p w14:paraId="6A22090D" w14:textId="77777777" w:rsidR="006C3D62" w:rsidRDefault="006C3D62" w:rsidP="0048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2010601000101010101"/>
    <w:charset w:val="88"/>
    <w:family w:val="auto"/>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iauKai">
    <w:panose1 w:val="02010601000101010101"/>
    <w:charset w:val="88"/>
    <w:family w:val="auto"/>
    <w:pitch w:val="variable"/>
    <w:sig w:usb0="00000001" w:usb1="08080000" w:usb2="00000010" w:usb3="00000000" w:csb0="00100001" w:csb1="00000000"/>
  </w:font>
  <w:font w:name="Lantinghei SC Extralight">
    <w:panose1 w:val="02000000000000000000"/>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2C45" w14:textId="1D61A641" w:rsidR="00D870AD" w:rsidRDefault="00D870AD" w:rsidP="00720E54">
    <w:pPr>
      <w:pStyle w:val="a5"/>
      <w:jc w:val="right"/>
    </w:pPr>
    <w:r>
      <w:fldChar w:fldCharType="begin"/>
    </w:r>
    <w:r>
      <w:instrText>PAGE   \* MERGEFORMAT</w:instrText>
    </w:r>
    <w:r>
      <w:fldChar w:fldCharType="separate"/>
    </w:r>
    <w:r w:rsidR="004955D3" w:rsidRPr="004955D3">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6F9A" w14:textId="77777777" w:rsidR="006C3D62" w:rsidRDefault="006C3D62" w:rsidP="00487F94">
      <w:r>
        <w:separator/>
      </w:r>
    </w:p>
  </w:footnote>
  <w:footnote w:type="continuationSeparator" w:id="0">
    <w:p w14:paraId="54CBBB7F" w14:textId="77777777" w:rsidR="006C3D62" w:rsidRDefault="006C3D62" w:rsidP="0048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3902" w14:textId="77777777" w:rsidR="00D870AD" w:rsidRDefault="00D870AD" w:rsidP="00DB6317">
    <w:pPr>
      <w:pStyle w:val="a3"/>
      <w:wordWrap w:val="0"/>
      <w:jc w:val="right"/>
    </w:pPr>
    <w:r>
      <w:rPr>
        <w:rFonts w:hint="eastAsia"/>
      </w:rPr>
      <w:t>NCKU-Post-professional OT</w:t>
    </w:r>
  </w:p>
  <w:p w14:paraId="217BECE0" w14:textId="77777777" w:rsidR="00D870AD" w:rsidRPr="00DB6317" w:rsidRDefault="00D870AD" w:rsidP="00DB6317">
    <w:pPr>
      <w:pStyle w:val="a3"/>
      <w:wordWrap w:val="0"/>
      <w:jc w:val="right"/>
    </w:pPr>
    <w:r>
      <w:rPr>
        <w:rFonts w:hint="eastAsia"/>
      </w:rPr>
      <w:t>MS Seminar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208B2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1EBF"/>
    <w:multiLevelType w:val="hybridMultilevel"/>
    <w:tmpl w:val="655AC608"/>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48C2CAD"/>
    <w:multiLevelType w:val="hybridMultilevel"/>
    <w:tmpl w:val="2EC48EA6"/>
    <w:lvl w:ilvl="0" w:tplc="0534D976">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065754B0"/>
    <w:multiLevelType w:val="hybridMultilevel"/>
    <w:tmpl w:val="62BEA572"/>
    <w:lvl w:ilvl="0" w:tplc="04090003">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093206BD"/>
    <w:multiLevelType w:val="hybridMultilevel"/>
    <w:tmpl w:val="79F2A0BA"/>
    <w:lvl w:ilvl="0" w:tplc="0534D976">
      <w:start w:val="1"/>
      <w:numFmt w:val="bullet"/>
      <w:lvlText w:val=""/>
      <w:lvlJc w:val="left"/>
      <w:pPr>
        <w:ind w:left="960" w:hanging="480"/>
      </w:pPr>
      <w:rPr>
        <w:rFonts w:ascii="Symbol" w:hAnsi="Symbol" w:hint="default"/>
        <w:color w:val="auto"/>
      </w:rPr>
    </w:lvl>
    <w:lvl w:ilvl="1" w:tplc="0534D976">
      <w:start w:val="1"/>
      <w:numFmt w:val="bullet"/>
      <w:lvlText w:val=""/>
      <w:lvlJc w:val="left"/>
      <w:pPr>
        <w:ind w:left="1440" w:hanging="480"/>
      </w:pPr>
      <w:rPr>
        <w:rFonts w:ascii="Symbol" w:hAnsi="Symbol" w:hint="default"/>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1A51E69"/>
    <w:multiLevelType w:val="hybridMultilevel"/>
    <w:tmpl w:val="83D62B32"/>
    <w:lvl w:ilvl="0" w:tplc="A6048D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3F3D8D"/>
    <w:multiLevelType w:val="hybridMultilevel"/>
    <w:tmpl w:val="20466AA8"/>
    <w:lvl w:ilvl="0" w:tplc="50D204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34177F3"/>
    <w:multiLevelType w:val="hybridMultilevel"/>
    <w:tmpl w:val="5E5A3CD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337C6C27"/>
    <w:multiLevelType w:val="hybridMultilevel"/>
    <w:tmpl w:val="D61C9A22"/>
    <w:lvl w:ilvl="0" w:tplc="34D67AA0">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FA1D76"/>
    <w:multiLevelType w:val="hybridMultilevel"/>
    <w:tmpl w:val="C09A4748"/>
    <w:lvl w:ilvl="0" w:tplc="0534D976">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38671825"/>
    <w:multiLevelType w:val="hybridMultilevel"/>
    <w:tmpl w:val="0136D504"/>
    <w:lvl w:ilvl="0" w:tplc="0534D976">
      <w:start w:val="1"/>
      <w:numFmt w:val="bullet"/>
      <w:lvlText w:val=""/>
      <w:lvlJc w:val="left"/>
      <w:pPr>
        <w:ind w:left="960" w:hanging="480"/>
      </w:pPr>
      <w:rPr>
        <w:rFonts w:ascii="Symbol" w:hAnsi="Symbol" w:hint="default"/>
        <w:color w:val="auto"/>
      </w:rPr>
    </w:lvl>
    <w:lvl w:ilvl="1" w:tplc="D12AB118">
      <w:start w:val="1"/>
      <w:numFmt w:val="bullet"/>
      <w:lvlText w:val=""/>
      <w:lvlJc w:val="left"/>
      <w:pPr>
        <w:ind w:left="1440" w:hanging="480"/>
      </w:pPr>
      <w:rPr>
        <w:rFonts w:ascii="Symbol" w:hAnsi="Symbol" w:hint="default"/>
        <w:color w:val="auto"/>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40542729"/>
    <w:multiLevelType w:val="hybridMultilevel"/>
    <w:tmpl w:val="185CC7C6"/>
    <w:lvl w:ilvl="0" w:tplc="D12AB118">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4A4F6D6B"/>
    <w:multiLevelType w:val="hybridMultilevel"/>
    <w:tmpl w:val="62BEA572"/>
    <w:lvl w:ilvl="0" w:tplc="04090003">
      <w:start w:val="1"/>
      <w:numFmt w:val="bullet"/>
      <w:lvlText w:val=""/>
      <w:lvlJc w:val="left"/>
      <w:pPr>
        <w:tabs>
          <w:tab w:val="num" w:pos="960"/>
        </w:tabs>
        <w:ind w:left="960" w:hanging="480"/>
      </w:pPr>
      <w:rPr>
        <w:rFonts w:ascii="Wingdings" w:hAnsi="Wingdings" w:hint="default"/>
      </w:rPr>
    </w:lvl>
    <w:lvl w:ilvl="1" w:tplc="0409000B">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4ACF3800"/>
    <w:multiLevelType w:val="hybridMultilevel"/>
    <w:tmpl w:val="3752B1C0"/>
    <w:lvl w:ilvl="0" w:tplc="0534D976">
      <w:start w:val="1"/>
      <w:numFmt w:val="bullet"/>
      <w:lvlText w:val=""/>
      <w:lvlJc w:val="left"/>
      <w:pPr>
        <w:ind w:left="960" w:hanging="480"/>
      </w:pPr>
      <w:rPr>
        <w:rFonts w:ascii="Symbol" w:hAnsi="Symbol"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4E2B103C"/>
    <w:multiLevelType w:val="hybridMultilevel"/>
    <w:tmpl w:val="05B2C2AE"/>
    <w:lvl w:ilvl="0" w:tplc="37123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15:restartNumberingAfterBreak="0">
    <w:nsid w:val="4FC74E04"/>
    <w:multiLevelType w:val="hybridMultilevel"/>
    <w:tmpl w:val="5F12CA5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5A6D51AA"/>
    <w:multiLevelType w:val="hybridMultilevel"/>
    <w:tmpl w:val="374E1AA0"/>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15:restartNumberingAfterBreak="0">
    <w:nsid w:val="68FC5CEC"/>
    <w:multiLevelType w:val="hybridMultilevel"/>
    <w:tmpl w:val="083ADF50"/>
    <w:lvl w:ilvl="0" w:tplc="C16CF5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9B639C6"/>
    <w:multiLevelType w:val="hybridMultilevel"/>
    <w:tmpl w:val="40BA8D6C"/>
    <w:lvl w:ilvl="0" w:tplc="04090003">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9" w15:restartNumberingAfterBreak="0">
    <w:nsid w:val="6B877325"/>
    <w:multiLevelType w:val="singleLevel"/>
    <w:tmpl w:val="3086D7D2"/>
    <w:lvl w:ilvl="0">
      <w:start w:val="1"/>
      <w:numFmt w:val="decimal"/>
      <w:lvlText w:val="%1."/>
      <w:lvlJc w:val="left"/>
      <w:pPr>
        <w:tabs>
          <w:tab w:val="num" w:pos="240"/>
        </w:tabs>
        <w:ind w:left="240" w:hanging="240"/>
      </w:pPr>
    </w:lvl>
  </w:abstractNum>
  <w:abstractNum w:abstractNumId="20" w15:restartNumberingAfterBreak="0">
    <w:nsid w:val="6BD75942"/>
    <w:multiLevelType w:val="hybridMultilevel"/>
    <w:tmpl w:val="165C4D9C"/>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1" w15:restartNumberingAfterBreak="0">
    <w:nsid w:val="7AF54F62"/>
    <w:multiLevelType w:val="hybridMultilevel"/>
    <w:tmpl w:val="2D0EE204"/>
    <w:lvl w:ilvl="0" w:tplc="04090001">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15:restartNumberingAfterBreak="0">
    <w:nsid w:val="7C8C4C7D"/>
    <w:multiLevelType w:val="hybridMultilevel"/>
    <w:tmpl w:val="40BA8D6C"/>
    <w:lvl w:ilvl="0" w:tplc="04090003">
      <w:start w:val="1"/>
      <w:numFmt w:val="bullet"/>
      <w:lvlText w:val=""/>
      <w:lvlJc w:val="left"/>
      <w:pPr>
        <w:tabs>
          <w:tab w:val="num" w:pos="960"/>
        </w:tabs>
        <w:ind w:left="960" w:hanging="480"/>
      </w:pPr>
      <w:rPr>
        <w:rFonts w:ascii="Wingdings" w:hAnsi="Wingdings" w:hint="default"/>
      </w:rPr>
    </w:lvl>
    <w:lvl w:ilvl="1" w:tplc="0409000B">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19"/>
    <w:lvlOverride w:ilvl="0">
      <w:startOverride w:val="1"/>
    </w:lvlOverride>
  </w:num>
  <w:num w:numId="2">
    <w:abstractNumId w:val="20"/>
  </w:num>
  <w:num w:numId="3">
    <w:abstractNumId w:val="16"/>
  </w:num>
  <w:num w:numId="4">
    <w:abstractNumId w:val="18"/>
  </w:num>
  <w:num w:numId="5">
    <w:abstractNumId w:val="3"/>
  </w:num>
  <w:num w:numId="6">
    <w:abstractNumId w:val="12"/>
  </w:num>
  <w:num w:numId="7">
    <w:abstractNumId w:val="22"/>
  </w:num>
  <w:num w:numId="8">
    <w:abstractNumId w:val="7"/>
  </w:num>
  <w:num w:numId="9">
    <w:abstractNumId w:val="5"/>
  </w:num>
  <w:num w:numId="10">
    <w:abstractNumId w:val="8"/>
  </w:num>
  <w:num w:numId="11">
    <w:abstractNumId w:val="17"/>
  </w:num>
  <w:num w:numId="12">
    <w:abstractNumId w:val="6"/>
  </w:num>
  <w:num w:numId="13">
    <w:abstractNumId w:val="14"/>
  </w:num>
  <w:num w:numId="14">
    <w:abstractNumId w:val="1"/>
  </w:num>
  <w:num w:numId="15">
    <w:abstractNumId w:val="15"/>
  </w:num>
  <w:num w:numId="16">
    <w:abstractNumId w:val="2"/>
  </w:num>
  <w:num w:numId="17">
    <w:abstractNumId w:val="21"/>
  </w:num>
  <w:num w:numId="18">
    <w:abstractNumId w:val="9"/>
  </w:num>
  <w:num w:numId="19">
    <w:abstractNumId w:val="4"/>
  </w:num>
  <w:num w:numId="20">
    <w:abstractNumId w:val="13"/>
  </w:num>
  <w:num w:numId="21">
    <w:abstractNumId w:val="1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07"/>
    <w:rsid w:val="000003AA"/>
    <w:rsid w:val="000008FB"/>
    <w:rsid w:val="00001177"/>
    <w:rsid w:val="00004F43"/>
    <w:rsid w:val="00005079"/>
    <w:rsid w:val="0000759B"/>
    <w:rsid w:val="000120BF"/>
    <w:rsid w:val="000164BB"/>
    <w:rsid w:val="00020A1E"/>
    <w:rsid w:val="000226F1"/>
    <w:rsid w:val="00024531"/>
    <w:rsid w:val="0002454A"/>
    <w:rsid w:val="00024BB9"/>
    <w:rsid w:val="00024CFB"/>
    <w:rsid w:val="00025EE9"/>
    <w:rsid w:val="000277DD"/>
    <w:rsid w:val="0003282C"/>
    <w:rsid w:val="00034DAF"/>
    <w:rsid w:val="00034FA6"/>
    <w:rsid w:val="000364F5"/>
    <w:rsid w:val="00036EEC"/>
    <w:rsid w:val="000371BE"/>
    <w:rsid w:val="00037725"/>
    <w:rsid w:val="00037799"/>
    <w:rsid w:val="00037AFB"/>
    <w:rsid w:val="000408CE"/>
    <w:rsid w:val="00040C93"/>
    <w:rsid w:val="00041766"/>
    <w:rsid w:val="000420B9"/>
    <w:rsid w:val="000442A8"/>
    <w:rsid w:val="000467CC"/>
    <w:rsid w:val="00047BA1"/>
    <w:rsid w:val="000534E8"/>
    <w:rsid w:val="00054EE9"/>
    <w:rsid w:val="00055120"/>
    <w:rsid w:val="000575B3"/>
    <w:rsid w:val="0006136D"/>
    <w:rsid w:val="00066FB2"/>
    <w:rsid w:val="00073474"/>
    <w:rsid w:val="000746AF"/>
    <w:rsid w:val="00074FF7"/>
    <w:rsid w:val="00075523"/>
    <w:rsid w:val="00076DFF"/>
    <w:rsid w:val="000775A0"/>
    <w:rsid w:val="0007778E"/>
    <w:rsid w:val="000800A7"/>
    <w:rsid w:val="00080B5F"/>
    <w:rsid w:val="00082B51"/>
    <w:rsid w:val="000832E6"/>
    <w:rsid w:val="0008622D"/>
    <w:rsid w:val="000871BF"/>
    <w:rsid w:val="0008760A"/>
    <w:rsid w:val="000919CE"/>
    <w:rsid w:val="00094D62"/>
    <w:rsid w:val="00095C86"/>
    <w:rsid w:val="000A14D8"/>
    <w:rsid w:val="000A181C"/>
    <w:rsid w:val="000A1914"/>
    <w:rsid w:val="000A1BF0"/>
    <w:rsid w:val="000A1CBB"/>
    <w:rsid w:val="000A265E"/>
    <w:rsid w:val="000A2D07"/>
    <w:rsid w:val="000A55EC"/>
    <w:rsid w:val="000A568B"/>
    <w:rsid w:val="000A62C4"/>
    <w:rsid w:val="000A695F"/>
    <w:rsid w:val="000A7C53"/>
    <w:rsid w:val="000B1EB6"/>
    <w:rsid w:val="000B21B0"/>
    <w:rsid w:val="000B2266"/>
    <w:rsid w:val="000B40F5"/>
    <w:rsid w:val="000B4B46"/>
    <w:rsid w:val="000B4D0A"/>
    <w:rsid w:val="000B5EA5"/>
    <w:rsid w:val="000B6C7D"/>
    <w:rsid w:val="000B7434"/>
    <w:rsid w:val="000C1A5C"/>
    <w:rsid w:val="000C1F77"/>
    <w:rsid w:val="000C2B9C"/>
    <w:rsid w:val="000C6D76"/>
    <w:rsid w:val="000D4064"/>
    <w:rsid w:val="000D48D8"/>
    <w:rsid w:val="000D539F"/>
    <w:rsid w:val="000D6925"/>
    <w:rsid w:val="000D6BC1"/>
    <w:rsid w:val="000E12D5"/>
    <w:rsid w:val="000E2336"/>
    <w:rsid w:val="000E4437"/>
    <w:rsid w:val="000E446C"/>
    <w:rsid w:val="000F186F"/>
    <w:rsid w:val="000F25A1"/>
    <w:rsid w:val="000F2686"/>
    <w:rsid w:val="000F451B"/>
    <w:rsid w:val="000F6002"/>
    <w:rsid w:val="000F704C"/>
    <w:rsid w:val="001032B9"/>
    <w:rsid w:val="00103FE5"/>
    <w:rsid w:val="001045B8"/>
    <w:rsid w:val="001060B1"/>
    <w:rsid w:val="001076CE"/>
    <w:rsid w:val="00107756"/>
    <w:rsid w:val="00110E74"/>
    <w:rsid w:val="0011246A"/>
    <w:rsid w:val="001133E7"/>
    <w:rsid w:val="001170FD"/>
    <w:rsid w:val="00121A0E"/>
    <w:rsid w:val="001265E4"/>
    <w:rsid w:val="00126BBA"/>
    <w:rsid w:val="0013727B"/>
    <w:rsid w:val="0014305E"/>
    <w:rsid w:val="00143215"/>
    <w:rsid w:val="001434D3"/>
    <w:rsid w:val="0014395B"/>
    <w:rsid w:val="001456E5"/>
    <w:rsid w:val="0015025A"/>
    <w:rsid w:val="001508FE"/>
    <w:rsid w:val="00150CFF"/>
    <w:rsid w:val="00151779"/>
    <w:rsid w:val="00151EBB"/>
    <w:rsid w:val="00155DB7"/>
    <w:rsid w:val="00156A26"/>
    <w:rsid w:val="00161203"/>
    <w:rsid w:val="00161BDF"/>
    <w:rsid w:val="00161E76"/>
    <w:rsid w:val="00165122"/>
    <w:rsid w:val="0016691C"/>
    <w:rsid w:val="00167AED"/>
    <w:rsid w:val="00170CDD"/>
    <w:rsid w:val="001712DA"/>
    <w:rsid w:val="00171842"/>
    <w:rsid w:val="00171A5C"/>
    <w:rsid w:val="00173032"/>
    <w:rsid w:val="00173247"/>
    <w:rsid w:val="00173AA2"/>
    <w:rsid w:val="001753AE"/>
    <w:rsid w:val="0017591B"/>
    <w:rsid w:val="0017627B"/>
    <w:rsid w:val="00177876"/>
    <w:rsid w:val="00182E69"/>
    <w:rsid w:val="00183B5B"/>
    <w:rsid w:val="00184F96"/>
    <w:rsid w:val="0018535A"/>
    <w:rsid w:val="00186F54"/>
    <w:rsid w:val="001873F7"/>
    <w:rsid w:val="00192395"/>
    <w:rsid w:val="00192C41"/>
    <w:rsid w:val="0019490C"/>
    <w:rsid w:val="001950C9"/>
    <w:rsid w:val="001951F9"/>
    <w:rsid w:val="00195D9B"/>
    <w:rsid w:val="00196B7E"/>
    <w:rsid w:val="00196BC8"/>
    <w:rsid w:val="001970A4"/>
    <w:rsid w:val="00197DB5"/>
    <w:rsid w:val="001A7706"/>
    <w:rsid w:val="001B2D60"/>
    <w:rsid w:val="001B5F27"/>
    <w:rsid w:val="001C04EB"/>
    <w:rsid w:val="001C054B"/>
    <w:rsid w:val="001C05C2"/>
    <w:rsid w:val="001C109D"/>
    <w:rsid w:val="001C4966"/>
    <w:rsid w:val="001C4F49"/>
    <w:rsid w:val="001C6C88"/>
    <w:rsid w:val="001D05FD"/>
    <w:rsid w:val="001D244D"/>
    <w:rsid w:val="001D247A"/>
    <w:rsid w:val="001D4990"/>
    <w:rsid w:val="001E03FD"/>
    <w:rsid w:val="001E0A11"/>
    <w:rsid w:val="001E1CEE"/>
    <w:rsid w:val="001E251F"/>
    <w:rsid w:val="001E5DCB"/>
    <w:rsid w:val="001E658D"/>
    <w:rsid w:val="001E73B5"/>
    <w:rsid w:val="001E7AD7"/>
    <w:rsid w:val="001E7F5D"/>
    <w:rsid w:val="001F17C6"/>
    <w:rsid w:val="001F3D52"/>
    <w:rsid w:val="001F53BF"/>
    <w:rsid w:val="0020016F"/>
    <w:rsid w:val="00203BC7"/>
    <w:rsid w:val="002061D0"/>
    <w:rsid w:val="00212D76"/>
    <w:rsid w:val="00212E0E"/>
    <w:rsid w:val="002145F9"/>
    <w:rsid w:val="00215F86"/>
    <w:rsid w:val="00220BE7"/>
    <w:rsid w:val="0022295E"/>
    <w:rsid w:val="00225D5E"/>
    <w:rsid w:val="002261D7"/>
    <w:rsid w:val="00226332"/>
    <w:rsid w:val="00226F46"/>
    <w:rsid w:val="00227DF6"/>
    <w:rsid w:val="00227EC5"/>
    <w:rsid w:val="00230F98"/>
    <w:rsid w:val="00231099"/>
    <w:rsid w:val="002332BB"/>
    <w:rsid w:val="002333C6"/>
    <w:rsid w:val="002339B8"/>
    <w:rsid w:val="00235164"/>
    <w:rsid w:val="002352DD"/>
    <w:rsid w:val="00240276"/>
    <w:rsid w:val="00241086"/>
    <w:rsid w:val="002416AD"/>
    <w:rsid w:val="00244F6A"/>
    <w:rsid w:val="00246112"/>
    <w:rsid w:val="00247FDE"/>
    <w:rsid w:val="002517ED"/>
    <w:rsid w:val="00254997"/>
    <w:rsid w:val="002568CC"/>
    <w:rsid w:val="00260BE9"/>
    <w:rsid w:val="00260EE4"/>
    <w:rsid w:val="00260F57"/>
    <w:rsid w:val="00262A04"/>
    <w:rsid w:val="00264671"/>
    <w:rsid w:val="00271BDF"/>
    <w:rsid w:val="00271CE2"/>
    <w:rsid w:val="00271F7F"/>
    <w:rsid w:val="00272597"/>
    <w:rsid w:val="00273E1C"/>
    <w:rsid w:val="002778A8"/>
    <w:rsid w:val="00280EBB"/>
    <w:rsid w:val="00282868"/>
    <w:rsid w:val="002835C0"/>
    <w:rsid w:val="00283E6A"/>
    <w:rsid w:val="002850F7"/>
    <w:rsid w:val="0028775B"/>
    <w:rsid w:val="00292F2F"/>
    <w:rsid w:val="00294E62"/>
    <w:rsid w:val="00297394"/>
    <w:rsid w:val="00297521"/>
    <w:rsid w:val="002A027F"/>
    <w:rsid w:val="002A46C1"/>
    <w:rsid w:val="002A4F84"/>
    <w:rsid w:val="002A5FAD"/>
    <w:rsid w:val="002A5FB5"/>
    <w:rsid w:val="002B02C2"/>
    <w:rsid w:val="002B0476"/>
    <w:rsid w:val="002B0EDA"/>
    <w:rsid w:val="002B2528"/>
    <w:rsid w:val="002B6500"/>
    <w:rsid w:val="002B7FE1"/>
    <w:rsid w:val="002C1B0C"/>
    <w:rsid w:val="002C2FC9"/>
    <w:rsid w:val="002C469F"/>
    <w:rsid w:val="002C4DAA"/>
    <w:rsid w:val="002C65E9"/>
    <w:rsid w:val="002C6D0E"/>
    <w:rsid w:val="002C730B"/>
    <w:rsid w:val="002C7F42"/>
    <w:rsid w:val="002D0A95"/>
    <w:rsid w:val="002D31BA"/>
    <w:rsid w:val="002D6A27"/>
    <w:rsid w:val="002D6FC8"/>
    <w:rsid w:val="002E2C33"/>
    <w:rsid w:val="002E4DCC"/>
    <w:rsid w:val="002F0315"/>
    <w:rsid w:val="002F0782"/>
    <w:rsid w:val="002F118E"/>
    <w:rsid w:val="002F1C61"/>
    <w:rsid w:val="002F2737"/>
    <w:rsid w:val="002F39C6"/>
    <w:rsid w:val="002F40A5"/>
    <w:rsid w:val="002F5920"/>
    <w:rsid w:val="002F61A3"/>
    <w:rsid w:val="002F64FB"/>
    <w:rsid w:val="002F67FD"/>
    <w:rsid w:val="0030381F"/>
    <w:rsid w:val="003042A3"/>
    <w:rsid w:val="0030685C"/>
    <w:rsid w:val="00307CE1"/>
    <w:rsid w:val="00310884"/>
    <w:rsid w:val="00310E14"/>
    <w:rsid w:val="00311BC7"/>
    <w:rsid w:val="003128F9"/>
    <w:rsid w:val="00314D8C"/>
    <w:rsid w:val="003159C5"/>
    <w:rsid w:val="00316222"/>
    <w:rsid w:val="00321F49"/>
    <w:rsid w:val="0032217E"/>
    <w:rsid w:val="00324314"/>
    <w:rsid w:val="00324862"/>
    <w:rsid w:val="0032534C"/>
    <w:rsid w:val="00326053"/>
    <w:rsid w:val="00331FE8"/>
    <w:rsid w:val="0033630D"/>
    <w:rsid w:val="00340845"/>
    <w:rsid w:val="00342897"/>
    <w:rsid w:val="0034554D"/>
    <w:rsid w:val="0034601E"/>
    <w:rsid w:val="0034620E"/>
    <w:rsid w:val="003463A4"/>
    <w:rsid w:val="00346E3B"/>
    <w:rsid w:val="00347400"/>
    <w:rsid w:val="00351389"/>
    <w:rsid w:val="0035347B"/>
    <w:rsid w:val="0036081C"/>
    <w:rsid w:val="00361FA7"/>
    <w:rsid w:val="003625E7"/>
    <w:rsid w:val="003627C1"/>
    <w:rsid w:val="00362D38"/>
    <w:rsid w:val="0036360A"/>
    <w:rsid w:val="00363D4D"/>
    <w:rsid w:val="00364F11"/>
    <w:rsid w:val="00365761"/>
    <w:rsid w:val="00370C33"/>
    <w:rsid w:val="0037194D"/>
    <w:rsid w:val="00371CF7"/>
    <w:rsid w:val="00373206"/>
    <w:rsid w:val="00373E21"/>
    <w:rsid w:val="003745DC"/>
    <w:rsid w:val="00374C92"/>
    <w:rsid w:val="003777BD"/>
    <w:rsid w:val="00377A66"/>
    <w:rsid w:val="0038085A"/>
    <w:rsid w:val="0038105E"/>
    <w:rsid w:val="00382390"/>
    <w:rsid w:val="00382DFA"/>
    <w:rsid w:val="00382F58"/>
    <w:rsid w:val="00382F8D"/>
    <w:rsid w:val="00384EF5"/>
    <w:rsid w:val="003854A2"/>
    <w:rsid w:val="00391035"/>
    <w:rsid w:val="00391AA0"/>
    <w:rsid w:val="00391EB8"/>
    <w:rsid w:val="00392456"/>
    <w:rsid w:val="003934C0"/>
    <w:rsid w:val="003958CA"/>
    <w:rsid w:val="003978AE"/>
    <w:rsid w:val="003A0F1F"/>
    <w:rsid w:val="003A10BE"/>
    <w:rsid w:val="003A2F26"/>
    <w:rsid w:val="003A3794"/>
    <w:rsid w:val="003A53CD"/>
    <w:rsid w:val="003A6B5A"/>
    <w:rsid w:val="003A77C4"/>
    <w:rsid w:val="003B1ECA"/>
    <w:rsid w:val="003B2288"/>
    <w:rsid w:val="003B4FAD"/>
    <w:rsid w:val="003B5740"/>
    <w:rsid w:val="003B715A"/>
    <w:rsid w:val="003B7230"/>
    <w:rsid w:val="003B7748"/>
    <w:rsid w:val="003C263D"/>
    <w:rsid w:val="003C3E2A"/>
    <w:rsid w:val="003C4C7B"/>
    <w:rsid w:val="003C550D"/>
    <w:rsid w:val="003C5A07"/>
    <w:rsid w:val="003C75DC"/>
    <w:rsid w:val="003C7D0C"/>
    <w:rsid w:val="003D09CC"/>
    <w:rsid w:val="003D0A18"/>
    <w:rsid w:val="003D0CC0"/>
    <w:rsid w:val="003D15A3"/>
    <w:rsid w:val="003D2550"/>
    <w:rsid w:val="003D4069"/>
    <w:rsid w:val="003D5259"/>
    <w:rsid w:val="003D52D4"/>
    <w:rsid w:val="003D7435"/>
    <w:rsid w:val="003E08AE"/>
    <w:rsid w:val="003E1FBD"/>
    <w:rsid w:val="003E76DA"/>
    <w:rsid w:val="003F1327"/>
    <w:rsid w:val="003F2037"/>
    <w:rsid w:val="003F23DA"/>
    <w:rsid w:val="003F626A"/>
    <w:rsid w:val="003F762D"/>
    <w:rsid w:val="003F7904"/>
    <w:rsid w:val="004006A5"/>
    <w:rsid w:val="004012ED"/>
    <w:rsid w:val="00401B58"/>
    <w:rsid w:val="00402CF0"/>
    <w:rsid w:val="004038DD"/>
    <w:rsid w:val="00410092"/>
    <w:rsid w:val="004111DE"/>
    <w:rsid w:val="0041368E"/>
    <w:rsid w:val="004141FE"/>
    <w:rsid w:val="00417FD3"/>
    <w:rsid w:val="004209F5"/>
    <w:rsid w:val="00421195"/>
    <w:rsid w:val="0042245B"/>
    <w:rsid w:val="00422738"/>
    <w:rsid w:val="00424D34"/>
    <w:rsid w:val="004257F7"/>
    <w:rsid w:val="00425D18"/>
    <w:rsid w:val="004323DB"/>
    <w:rsid w:val="00433761"/>
    <w:rsid w:val="00435635"/>
    <w:rsid w:val="004358F8"/>
    <w:rsid w:val="004378A4"/>
    <w:rsid w:val="00437E55"/>
    <w:rsid w:val="0044068F"/>
    <w:rsid w:val="004408C3"/>
    <w:rsid w:val="004443E6"/>
    <w:rsid w:val="004500E2"/>
    <w:rsid w:val="0045052E"/>
    <w:rsid w:val="004507B1"/>
    <w:rsid w:val="0045290C"/>
    <w:rsid w:val="00452DF2"/>
    <w:rsid w:val="00461B9C"/>
    <w:rsid w:val="00470935"/>
    <w:rsid w:val="00470C6B"/>
    <w:rsid w:val="00471756"/>
    <w:rsid w:val="00471F2B"/>
    <w:rsid w:val="00471FA1"/>
    <w:rsid w:val="004722CF"/>
    <w:rsid w:val="00474DA9"/>
    <w:rsid w:val="00475110"/>
    <w:rsid w:val="004760DC"/>
    <w:rsid w:val="00476F9D"/>
    <w:rsid w:val="0048026B"/>
    <w:rsid w:val="00480C43"/>
    <w:rsid w:val="00480EED"/>
    <w:rsid w:val="004836F9"/>
    <w:rsid w:val="00483A6D"/>
    <w:rsid w:val="00483F5E"/>
    <w:rsid w:val="00484471"/>
    <w:rsid w:val="0048470C"/>
    <w:rsid w:val="00485D3C"/>
    <w:rsid w:val="004866E4"/>
    <w:rsid w:val="00487F94"/>
    <w:rsid w:val="004915E4"/>
    <w:rsid w:val="00492370"/>
    <w:rsid w:val="00492B7A"/>
    <w:rsid w:val="0049354F"/>
    <w:rsid w:val="00494644"/>
    <w:rsid w:val="00495013"/>
    <w:rsid w:val="004955D3"/>
    <w:rsid w:val="0049674C"/>
    <w:rsid w:val="00496A80"/>
    <w:rsid w:val="004A21C3"/>
    <w:rsid w:val="004A6755"/>
    <w:rsid w:val="004B1BF6"/>
    <w:rsid w:val="004B34F0"/>
    <w:rsid w:val="004C1F94"/>
    <w:rsid w:val="004C2362"/>
    <w:rsid w:val="004C28A3"/>
    <w:rsid w:val="004C28BF"/>
    <w:rsid w:val="004C456C"/>
    <w:rsid w:val="004C5177"/>
    <w:rsid w:val="004C5B4B"/>
    <w:rsid w:val="004C6CA5"/>
    <w:rsid w:val="004C7148"/>
    <w:rsid w:val="004C7AD8"/>
    <w:rsid w:val="004D0105"/>
    <w:rsid w:val="004D033D"/>
    <w:rsid w:val="004D66B1"/>
    <w:rsid w:val="004D6F29"/>
    <w:rsid w:val="004E04DD"/>
    <w:rsid w:val="004E18B6"/>
    <w:rsid w:val="004E257C"/>
    <w:rsid w:val="004E2749"/>
    <w:rsid w:val="004E2BBB"/>
    <w:rsid w:val="004E4E0A"/>
    <w:rsid w:val="004E5AF5"/>
    <w:rsid w:val="004E76AC"/>
    <w:rsid w:val="004F2D80"/>
    <w:rsid w:val="004F4023"/>
    <w:rsid w:val="004F7CA1"/>
    <w:rsid w:val="00502F1A"/>
    <w:rsid w:val="00503F1C"/>
    <w:rsid w:val="00504B36"/>
    <w:rsid w:val="0050592F"/>
    <w:rsid w:val="0050595F"/>
    <w:rsid w:val="00513918"/>
    <w:rsid w:val="0051444C"/>
    <w:rsid w:val="00515463"/>
    <w:rsid w:val="0051567B"/>
    <w:rsid w:val="005166A7"/>
    <w:rsid w:val="00517CC4"/>
    <w:rsid w:val="00521629"/>
    <w:rsid w:val="0052553B"/>
    <w:rsid w:val="00525D38"/>
    <w:rsid w:val="00530A51"/>
    <w:rsid w:val="005311F3"/>
    <w:rsid w:val="00532B9C"/>
    <w:rsid w:val="00533738"/>
    <w:rsid w:val="005344F9"/>
    <w:rsid w:val="00537391"/>
    <w:rsid w:val="00540E39"/>
    <w:rsid w:val="00542FD7"/>
    <w:rsid w:val="00544698"/>
    <w:rsid w:val="00545D52"/>
    <w:rsid w:val="005463BB"/>
    <w:rsid w:val="00546411"/>
    <w:rsid w:val="00550304"/>
    <w:rsid w:val="0055533C"/>
    <w:rsid w:val="00555DE5"/>
    <w:rsid w:val="00556529"/>
    <w:rsid w:val="00557505"/>
    <w:rsid w:val="005575C9"/>
    <w:rsid w:val="00560ED3"/>
    <w:rsid w:val="00566917"/>
    <w:rsid w:val="00566E13"/>
    <w:rsid w:val="00567647"/>
    <w:rsid w:val="00567C3E"/>
    <w:rsid w:val="00573CE9"/>
    <w:rsid w:val="005762D0"/>
    <w:rsid w:val="005771F1"/>
    <w:rsid w:val="00577EB2"/>
    <w:rsid w:val="005800AC"/>
    <w:rsid w:val="0058621C"/>
    <w:rsid w:val="00590605"/>
    <w:rsid w:val="00591676"/>
    <w:rsid w:val="00591723"/>
    <w:rsid w:val="00592937"/>
    <w:rsid w:val="00592BB5"/>
    <w:rsid w:val="00594082"/>
    <w:rsid w:val="005954BD"/>
    <w:rsid w:val="005974F2"/>
    <w:rsid w:val="00597C02"/>
    <w:rsid w:val="005A14B7"/>
    <w:rsid w:val="005A249A"/>
    <w:rsid w:val="005A2A20"/>
    <w:rsid w:val="005A2CE6"/>
    <w:rsid w:val="005A4CF9"/>
    <w:rsid w:val="005A71F4"/>
    <w:rsid w:val="005A7D3E"/>
    <w:rsid w:val="005B10E7"/>
    <w:rsid w:val="005B2D4B"/>
    <w:rsid w:val="005B3556"/>
    <w:rsid w:val="005B38AE"/>
    <w:rsid w:val="005B47AB"/>
    <w:rsid w:val="005B4E1A"/>
    <w:rsid w:val="005B5EF2"/>
    <w:rsid w:val="005C0982"/>
    <w:rsid w:val="005C160F"/>
    <w:rsid w:val="005C24F8"/>
    <w:rsid w:val="005C3AB4"/>
    <w:rsid w:val="005C495A"/>
    <w:rsid w:val="005C4AAA"/>
    <w:rsid w:val="005C4FB9"/>
    <w:rsid w:val="005C77A3"/>
    <w:rsid w:val="005C7C28"/>
    <w:rsid w:val="005D0F5E"/>
    <w:rsid w:val="005D2189"/>
    <w:rsid w:val="005D25C4"/>
    <w:rsid w:val="005D3160"/>
    <w:rsid w:val="005D320C"/>
    <w:rsid w:val="005D358F"/>
    <w:rsid w:val="005D541A"/>
    <w:rsid w:val="005E12C1"/>
    <w:rsid w:val="005E16FC"/>
    <w:rsid w:val="005E4793"/>
    <w:rsid w:val="005E52CF"/>
    <w:rsid w:val="005E67FD"/>
    <w:rsid w:val="005F08EA"/>
    <w:rsid w:val="005F0B15"/>
    <w:rsid w:val="005F1A0A"/>
    <w:rsid w:val="005F31FC"/>
    <w:rsid w:val="005F3D04"/>
    <w:rsid w:val="005F3F08"/>
    <w:rsid w:val="005F6627"/>
    <w:rsid w:val="005F6B20"/>
    <w:rsid w:val="005F7C1E"/>
    <w:rsid w:val="005F7EDC"/>
    <w:rsid w:val="00600401"/>
    <w:rsid w:val="0060084F"/>
    <w:rsid w:val="00601418"/>
    <w:rsid w:val="00603C7B"/>
    <w:rsid w:val="006079FD"/>
    <w:rsid w:val="00612F81"/>
    <w:rsid w:val="006219B8"/>
    <w:rsid w:val="00622315"/>
    <w:rsid w:val="0062415D"/>
    <w:rsid w:val="0062565E"/>
    <w:rsid w:val="00627A46"/>
    <w:rsid w:val="00630F8E"/>
    <w:rsid w:val="00631892"/>
    <w:rsid w:val="0063287C"/>
    <w:rsid w:val="0063612B"/>
    <w:rsid w:val="0063735D"/>
    <w:rsid w:val="00637EE4"/>
    <w:rsid w:val="00641E26"/>
    <w:rsid w:val="006422C4"/>
    <w:rsid w:val="00643188"/>
    <w:rsid w:val="00644993"/>
    <w:rsid w:val="0064559D"/>
    <w:rsid w:val="00645B39"/>
    <w:rsid w:val="006470B5"/>
    <w:rsid w:val="006505AB"/>
    <w:rsid w:val="00651397"/>
    <w:rsid w:val="00651C6A"/>
    <w:rsid w:val="00651C93"/>
    <w:rsid w:val="00652B6D"/>
    <w:rsid w:val="0065672F"/>
    <w:rsid w:val="00657C41"/>
    <w:rsid w:val="00657FB3"/>
    <w:rsid w:val="006601C9"/>
    <w:rsid w:val="006662F0"/>
    <w:rsid w:val="00666C4A"/>
    <w:rsid w:val="006676D5"/>
    <w:rsid w:val="00670363"/>
    <w:rsid w:val="0067274A"/>
    <w:rsid w:val="00672B31"/>
    <w:rsid w:val="00673379"/>
    <w:rsid w:val="00673F51"/>
    <w:rsid w:val="00675114"/>
    <w:rsid w:val="0067571C"/>
    <w:rsid w:val="0067707F"/>
    <w:rsid w:val="006774D9"/>
    <w:rsid w:val="00677BB5"/>
    <w:rsid w:val="006808B0"/>
    <w:rsid w:val="00681F54"/>
    <w:rsid w:val="006840D3"/>
    <w:rsid w:val="006849BC"/>
    <w:rsid w:val="00685323"/>
    <w:rsid w:val="00685468"/>
    <w:rsid w:val="00686BF5"/>
    <w:rsid w:val="00687628"/>
    <w:rsid w:val="00687944"/>
    <w:rsid w:val="00687BC3"/>
    <w:rsid w:val="00695A4F"/>
    <w:rsid w:val="00695B9B"/>
    <w:rsid w:val="00697FB5"/>
    <w:rsid w:val="006A150B"/>
    <w:rsid w:val="006A1B3B"/>
    <w:rsid w:val="006A2781"/>
    <w:rsid w:val="006A2B33"/>
    <w:rsid w:val="006A2F44"/>
    <w:rsid w:val="006A36ED"/>
    <w:rsid w:val="006A402A"/>
    <w:rsid w:val="006A54CE"/>
    <w:rsid w:val="006A567A"/>
    <w:rsid w:val="006A61C9"/>
    <w:rsid w:val="006A61FC"/>
    <w:rsid w:val="006A6E60"/>
    <w:rsid w:val="006A7878"/>
    <w:rsid w:val="006B0E11"/>
    <w:rsid w:val="006B1E7B"/>
    <w:rsid w:val="006B283A"/>
    <w:rsid w:val="006B430B"/>
    <w:rsid w:val="006B5562"/>
    <w:rsid w:val="006B61C8"/>
    <w:rsid w:val="006B6230"/>
    <w:rsid w:val="006B759A"/>
    <w:rsid w:val="006C0743"/>
    <w:rsid w:val="006C0A78"/>
    <w:rsid w:val="006C0C6E"/>
    <w:rsid w:val="006C1E18"/>
    <w:rsid w:val="006C272D"/>
    <w:rsid w:val="006C2CB3"/>
    <w:rsid w:val="006C3D62"/>
    <w:rsid w:val="006C562F"/>
    <w:rsid w:val="006C79F7"/>
    <w:rsid w:val="006C7FA4"/>
    <w:rsid w:val="006D0313"/>
    <w:rsid w:val="006D0447"/>
    <w:rsid w:val="006D05A2"/>
    <w:rsid w:val="006D0FC2"/>
    <w:rsid w:val="006D3D0A"/>
    <w:rsid w:val="006D4C04"/>
    <w:rsid w:val="006D4CA2"/>
    <w:rsid w:val="006D7466"/>
    <w:rsid w:val="006D7757"/>
    <w:rsid w:val="006E142E"/>
    <w:rsid w:val="006E25AE"/>
    <w:rsid w:val="006E3456"/>
    <w:rsid w:val="006E3872"/>
    <w:rsid w:val="006E4E21"/>
    <w:rsid w:val="006E6C5E"/>
    <w:rsid w:val="006E6FE8"/>
    <w:rsid w:val="006E7292"/>
    <w:rsid w:val="006F2AB4"/>
    <w:rsid w:val="006F7383"/>
    <w:rsid w:val="006F7FFE"/>
    <w:rsid w:val="007019E9"/>
    <w:rsid w:val="00701C38"/>
    <w:rsid w:val="0070488D"/>
    <w:rsid w:val="007048D1"/>
    <w:rsid w:val="0070626B"/>
    <w:rsid w:val="0070727B"/>
    <w:rsid w:val="0071131A"/>
    <w:rsid w:val="00711B89"/>
    <w:rsid w:val="00711D5C"/>
    <w:rsid w:val="00714476"/>
    <w:rsid w:val="00715A5F"/>
    <w:rsid w:val="00717DB0"/>
    <w:rsid w:val="007204DE"/>
    <w:rsid w:val="00720E54"/>
    <w:rsid w:val="00720F39"/>
    <w:rsid w:val="00725CAD"/>
    <w:rsid w:val="00730E40"/>
    <w:rsid w:val="00731755"/>
    <w:rsid w:val="007355A2"/>
    <w:rsid w:val="00736D7A"/>
    <w:rsid w:val="00737D7F"/>
    <w:rsid w:val="00745D21"/>
    <w:rsid w:val="007466FF"/>
    <w:rsid w:val="00746C82"/>
    <w:rsid w:val="0075031D"/>
    <w:rsid w:val="00751269"/>
    <w:rsid w:val="007519D1"/>
    <w:rsid w:val="00752380"/>
    <w:rsid w:val="007523FB"/>
    <w:rsid w:val="007536BC"/>
    <w:rsid w:val="00753C11"/>
    <w:rsid w:val="00754091"/>
    <w:rsid w:val="00756897"/>
    <w:rsid w:val="00757687"/>
    <w:rsid w:val="00757B49"/>
    <w:rsid w:val="00762A5D"/>
    <w:rsid w:val="00764AB0"/>
    <w:rsid w:val="00765460"/>
    <w:rsid w:val="00765E00"/>
    <w:rsid w:val="00765E9A"/>
    <w:rsid w:val="00766206"/>
    <w:rsid w:val="007669EA"/>
    <w:rsid w:val="007677FB"/>
    <w:rsid w:val="007711A9"/>
    <w:rsid w:val="00775A93"/>
    <w:rsid w:val="00776BC4"/>
    <w:rsid w:val="007774D3"/>
    <w:rsid w:val="00780C06"/>
    <w:rsid w:val="00780CF8"/>
    <w:rsid w:val="0078597E"/>
    <w:rsid w:val="00786A4F"/>
    <w:rsid w:val="007910F6"/>
    <w:rsid w:val="007912E1"/>
    <w:rsid w:val="007915FF"/>
    <w:rsid w:val="007934EE"/>
    <w:rsid w:val="00793BFD"/>
    <w:rsid w:val="0079490D"/>
    <w:rsid w:val="00794B15"/>
    <w:rsid w:val="007A0120"/>
    <w:rsid w:val="007A1CAD"/>
    <w:rsid w:val="007A2D3E"/>
    <w:rsid w:val="007A37A0"/>
    <w:rsid w:val="007A3B4D"/>
    <w:rsid w:val="007A3F54"/>
    <w:rsid w:val="007A5FBD"/>
    <w:rsid w:val="007A6B85"/>
    <w:rsid w:val="007A6D6C"/>
    <w:rsid w:val="007A6D86"/>
    <w:rsid w:val="007A7861"/>
    <w:rsid w:val="007A79BE"/>
    <w:rsid w:val="007A7E66"/>
    <w:rsid w:val="007B0B5D"/>
    <w:rsid w:val="007B1743"/>
    <w:rsid w:val="007C1490"/>
    <w:rsid w:val="007C1D50"/>
    <w:rsid w:val="007C7341"/>
    <w:rsid w:val="007C79B7"/>
    <w:rsid w:val="007D0B47"/>
    <w:rsid w:val="007D211A"/>
    <w:rsid w:val="007E0241"/>
    <w:rsid w:val="007E1530"/>
    <w:rsid w:val="007E16E2"/>
    <w:rsid w:val="007E5F8E"/>
    <w:rsid w:val="007E6578"/>
    <w:rsid w:val="007F027D"/>
    <w:rsid w:val="007F0C7E"/>
    <w:rsid w:val="007F286C"/>
    <w:rsid w:val="007F2E01"/>
    <w:rsid w:val="007F535B"/>
    <w:rsid w:val="007F5B70"/>
    <w:rsid w:val="007F6A2E"/>
    <w:rsid w:val="00800F0E"/>
    <w:rsid w:val="00802973"/>
    <w:rsid w:val="00803E91"/>
    <w:rsid w:val="00804718"/>
    <w:rsid w:val="00804ED2"/>
    <w:rsid w:val="00811AA8"/>
    <w:rsid w:val="00813613"/>
    <w:rsid w:val="00814598"/>
    <w:rsid w:val="008155C7"/>
    <w:rsid w:val="00815869"/>
    <w:rsid w:val="00815BBB"/>
    <w:rsid w:val="00815FEF"/>
    <w:rsid w:val="00816268"/>
    <w:rsid w:val="008162BF"/>
    <w:rsid w:val="00816B77"/>
    <w:rsid w:val="00820261"/>
    <w:rsid w:val="00820285"/>
    <w:rsid w:val="00820EE7"/>
    <w:rsid w:val="00825897"/>
    <w:rsid w:val="00825F91"/>
    <w:rsid w:val="0082607F"/>
    <w:rsid w:val="0082755D"/>
    <w:rsid w:val="00830269"/>
    <w:rsid w:val="00830920"/>
    <w:rsid w:val="00833FC7"/>
    <w:rsid w:val="00837A23"/>
    <w:rsid w:val="00843671"/>
    <w:rsid w:val="00845D8A"/>
    <w:rsid w:val="00845D97"/>
    <w:rsid w:val="00847134"/>
    <w:rsid w:val="00851D94"/>
    <w:rsid w:val="008529E2"/>
    <w:rsid w:val="0085365B"/>
    <w:rsid w:val="00854135"/>
    <w:rsid w:val="00854785"/>
    <w:rsid w:val="008558E4"/>
    <w:rsid w:val="00856400"/>
    <w:rsid w:val="008606C2"/>
    <w:rsid w:val="0086102E"/>
    <w:rsid w:val="008616C0"/>
    <w:rsid w:val="00862AAB"/>
    <w:rsid w:val="00862F6C"/>
    <w:rsid w:val="00863CEA"/>
    <w:rsid w:val="0086538D"/>
    <w:rsid w:val="00867B75"/>
    <w:rsid w:val="00867C76"/>
    <w:rsid w:val="00870910"/>
    <w:rsid w:val="00870AF1"/>
    <w:rsid w:val="00872E4D"/>
    <w:rsid w:val="008731B7"/>
    <w:rsid w:val="008736B1"/>
    <w:rsid w:val="00875AA1"/>
    <w:rsid w:val="00876667"/>
    <w:rsid w:val="00877441"/>
    <w:rsid w:val="00877E93"/>
    <w:rsid w:val="00882CB2"/>
    <w:rsid w:val="00886DB5"/>
    <w:rsid w:val="00891ECA"/>
    <w:rsid w:val="0089265E"/>
    <w:rsid w:val="00893BE2"/>
    <w:rsid w:val="00895601"/>
    <w:rsid w:val="00896953"/>
    <w:rsid w:val="008A11BD"/>
    <w:rsid w:val="008A34D3"/>
    <w:rsid w:val="008A3FC1"/>
    <w:rsid w:val="008A4165"/>
    <w:rsid w:val="008A5940"/>
    <w:rsid w:val="008A71CB"/>
    <w:rsid w:val="008B0154"/>
    <w:rsid w:val="008B06EA"/>
    <w:rsid w:val="008B0D38"/>
    <w:rsid w:val="008B2C0F"/>
    <w:rsid w:val="008B44EB"/>
    <w:rsid w:val="008B671E"/>
    <w:rsid w:val="008C0A8B"/>
    <w:rsid w:val="008C3CE1"/>
    <w:rsid w:val="008C78C6"/>
    <w:rsid w:val="008D03C7"/>
    <w:rsid w:val="008D2CDD"/>
    <w:rsid w:val="008D57C2"/>
    <w:rsid w:val="008E108E"/>
    <w:rsid w:val="008E3628"/>
    <w:rsid w:val="008E64AA"/>
    <w:rsid w:val="008E6AB4"/>
    <w:rsid w:val="008E72C8"/>
    <w:rsid w:val="008F00D5"/>
    <w:rsid w:val="008F0987"/>
    <w:rsid w:val="008F271C"/>
    <w:rsid w:val="008F2BE6"/>
    <w:rsid w:val="008F36EF"/>
    <w:rsid w:val="008F4D74"/>
    <w:rsid w:val="008F55FC"/>
    <w:rsid w:val="008F6648"/>
    <w:rsid w:val="008F6D62"/>
    <w:rsid w:val="00905E54"/>
    <w:rsid w:val="00907692"/>
    <w:rsid w:val="00910568"/>
    <w:rsid w:val="00914961"/>
    <w:rsid w:val="00914A7F"/>
    <w:rsid w:val="00915B5C"/>
    <w:rsid w:val="00916D71"/>
    <w:rsid w:val="009206FC"/>
    <w:rsid w:val="009209DA"/>
    <w:rsid w:val="00922AF6"/>
    <w:rsid w:val="00923801"/>
    <w:rsid w:val="009246FC"/>
    <w:rsid w:val="0092614B"/>
    <w:rsid w:val="00927507"/>
    <w:rsid w:val="0093021A"/>
    <w:rsid w:val="00930E12"/>
    <w:rsid w:val="00931278"/>
    <w:rsid w:val="00931F2C"/>
    <w:rsid w:val="009331F3"/>
    <w:rsid w:val="00933646"/>
    <w:rsid w:val="0093439C"/>
    <w:rsid w:val="00934954"/>
    <w:rsid w:val="00934AC9"/>
    <w:rsid w:val="00935DCE"/>
    <w:rsid w:val="009360F7"/>
    <w:rsid w:val="009363D4"/>
    <w:rsid w:val="00936B4F"/>
    <w:rsid w:val="00941C69"/>
    <w:rsid w:val="00941C76"/>
    <w:rsid w:val="00942EA1"/>
    <w:rsid w:val="00947677"/>
    <w:rsid w:val="00947B15"/>
    <w:rsid w:val="009515E2"/>
    <w:rsid w:val="00951690"/>
    <w:rsid w:val="009520FF"/>
    <w:rsid w:val="009533E1"/>
    <w:rsid w:val="009567C5"/>
    <w:rsid w:val="009630A8"/>
    <w:rsid w:val="00963A7B"/>
    <w:rsid w:val="00963E7A"/>
    <w:rsid w:val="009645AD"/>
    <w:rsid w:val="00965592"/>
    <w:rsid w:val="00966D34"/>
    <w:rsid w:val="009702C8"/>
    <w:rsid w:val="00973E90"/>
    <w:rsid w:val="00974360"/>
    <w:rsid w:val="0097610B"/>
    <w:rsid w:val="00976455"/>
    <w:rsid w:val="0097690D"/>
    <w:rsid w:val="00976926"/>
    <w:rsid w:val="00980D0A"/>
    <w:rsid w:val="00983840"/>
    <w:rsid w:val="009847BB"/>
    <w:rsid w:val="00984E42"/>
    <w:rsid w:val="00985891"/>
    <w:rsid w:val="00990335"/>
    <w:rsid w:val="009A3A63"/>
    <w:rsid w:val="009A49D3"/>
    <w:rsid w:val="009A4F7C"/>
    <w:rsid w:val="009A6D62"/>
    <w:rsid w:val="009A73EC"/>
    <w:rsid w:val="009A74D8"/>
    <w:rsid w:val="009B067C"/>
    <w:rsid w:val="009B164C"/>
    <w:rsid w:val="009B1DEA"/>
    <w:rsid w:val="009B226B"/>
    <w:rsid w:val="009B4B6C"/>
    <w:rsid w:val="009B59AB"/>
    <w:rsid w:val="009B5CDD"/>
    <w:rsid w:val="009B605A"/>
    <w:rsid w:val="009B71C8"/>
    <w:rsid w:val="009C053D"/>
    <w:rsid w:val="009C127C"/>
    <w:rsid w:val="009C2558"/>
    <w:rsid w:val="009C3689"/>
    <w:rsid w:val="009C538E"/>
    <w:rsid w:val="009C7119"/>
    <w:rsid w:val="009C734C"/>
    <w:rsid w:val="009D1B58"/>
    <w:rsid w:val="009D4709"/>
    <w:rsid w:val="009D5994"/>
    <w:rsid w:val="009D7A6E"/>
    <w:rsid w:val="009D7B67"/>
    <w:rsid w:val="009E0D85"/>
    <w:rsid w:val="009E0DF8"/>
    <w:rsid w:val="009E2571"/>
    <w:rsid w:val="009F0F5B"/>
    <w:rsid w:val="009F1EBB"/>
    <w:rsid w:val="009F261A"/>
    <w:rsid w:val="009F3B70"/>
    <w:rsid w:val="009F49F4"/>
    <w:rsid w:val="009F6B84"/>
    <w:rsid w:val="00A005B8"/>
    <w:rsid w:val="00A01EFC"/>
    <w:rsid w:val="00A02610"/>
    <w:rsid w:val="00A02FDA"/>
    <w:rsid w:val="00A04CD0"/>
    <w:rsid w:val="00A04E25"/>
    <w:rsid w:val="00A0509A"/>
    <w:rsid w:val="00A06E52"/>
    <w:rsid w:val="00A06E64"/>
    <w:rsid w:val="00A10001"/>
    <w:rsid w:val="00A1093F"/>
    <w:rsid w:val="00A11730"/>
    <w:rsid w:val="00A1214B"/>
    <w:rsid w:val="00A14FB4"/>
    <w:rsid w:val="00A2113F"/>
    <w:rsid w:val="00A213C0"/>
    <w:rsid w:val="00A215F1"/>
    <w:rsid w:val="00A21ED5"/>
    <w:rsid w:val="00A239E8"/>
    <w:rsid w:val="00A25AEA"/>
    <w:rsid w:val="00A2707A"/>
    <w:rsid w:val="00A342AF"/>
    <w:rsid w:val="00A35DD7"/>
    <w:rsid w:val="00A36C97"/>
    <w:rsid w:val="00A41614"/>
    <w:rsid w:val="00A41B8E"/>
    <w:rsid w:val="00A43313"/>
    <w:rsid w:val="00A45CC7"/>
    <w:rsid w:val="00A46184"/>
    <w:rsid w:val="00A50753"/>
    <w:rsid w:val="00A514B0"/>
    <w:rsid w:val="00A514E1"/>
    <w:rsid w:val="00A51507"/>
    <w:rsid w:val="00A51BEB"/>
    <w:rsid w:val="00A539B5"/>
    <w:rsid w:val="00A53A96"/>
    <w:rsid w:val="00A54A96"/>
    <w:rsid w:val="00A56FB8"/>
    <w:rsid w:val="00A634E8"/>
    <w:rsid w:val="00A65E56"/>
    <w:rsid w:val="00A668F4"/>
    <w:rsid w:val="00A722E9"/>
    <w:rsid w:val="00A743EE"/>
    <w:rsid w:val="00A766E8"/>
    <w:rsid w:val="00A801D0"/>
    <w:rsid w:val="00A8022E"/>
    <w:rsid w:val="00A80853"/>
    <w:rsid w:val="00A81121"/>
    <w:rsid w:val="00A85395"/>
    <w:rsid w:val="00A86145"/>
    <w:rsid w:val="00A86301"/>
    <w:rsid w:val="00A906D1"/>
    <w:rsid w:val="00A92800"/>
    <w:rsid w:val="00A93418"/>
    <w:rsid w:val="00A93A9E"/>
    <w:rsid w:val="00A95162"/>
    <w:rsid w:val="00A95379"/>
    <w:rsid w:val="00AA0D09"/>
    <w:rsid w:val="00AA310E"/>
    <w:rsid w:val="00AA330F"/>
    <w:rsid w:val="00AB19E0"/>
    <w:rsid w:val="00AB5505"/>
    <w:rsid w:val="00AC1F87"/>
    <w:rsid w:val="00AC2398"/>
    <w:rsid w:val="00AC4F1C"/>
    <w:rsid w:val="00AD1741"/>
    <w:rsid w:val="00AD22BA"/>
    <w:rsid w:val="00AD26E5"/>
    <w:rsid w:val="00AD2880"/>
    <w:rsid w:val="00AD29AB"/>
    <w:rsid w:val="00AD2ED6"/>
    <w:rsid w:val="00AD408D"/>
    <w:rsid w:val="00AD4097"/>
    <w:rsid w:val="00AD49E4"/>
    <w:rsid w:val="00AD7F1B"/>
    <w:rsid w:val="00AE2F1A"/>
    <w:rsid w:val="00AE2F23"/>
    <w:rsid w:val="00AE4389"/>
    <w:rsid w:val="00AE4650"/>
    <w:rsid w:val="00AE57AE"/>
    <w:rsid w:val="00B0110F"/>
    <w:rsid w:val="00B04BC6"/>
    <w:rsid w:val="00B04BCD"/>
    <w:rsid w:val="00B068F0"/>
    <w:rsid w:val="00B139C0"/>
    <w:rsid w:val="00B13E13"/>
    <w:rsid w:val="00B1459D"/>
    <w:rsid w:val="00B16A10"/>
    <w:rsid w:val="00B20591"/>
    <w:rsid w:val="00B21EE0"/>
    <w:rsid w:val="00B24707"/>
    <w:rsid w:val="00B26D63"/>
    <w:rsid w:val="00B26EFB"/>
    <w:rsid w:val="00B27CE7"/>
    <w:rsid w:val="00B30BF6"/>
    <w:rsid w:val="00B35C81"/>
    <w:rsid w:val="00B36333"/>
    <w:rsid w:val="00B37245"/>
    <w:rsid w:val="00B37EAF"/>
    <w:rsid w:val="00B40493"/>
    <w:rsid w:val="00B40D76"/>
    <w:rsid w:val="00B44582"/>
    <w:rsid w:val="00B457F8"/>
    <w:rsid w:val="00B46238"/>
    <w:rsid w:val="00B512AF"/>
    <w:rsid w:val="00B51714"/>
    <w:rsid w:val="00B519C4"/>
    <w:rsid w:val="00B62ECC"/>
    <w:rsid w:val="00B65650"/>
    <w:rsid w:val="00B66AEC"/>
    <w:rsid w:val="00B66D8A"/>
    <w:rsid w:val="00B70A10"/>
    <w:rsid w:val="00B741DB"/>
    <w:rsid w:val="00B746D6"/>
    <w:rsid w:val="00B7484E"/>
    <w:rsid w:val="00B7534E"/>
    <w:rsid w:val="00B76638"/>
    <w:rsid w:val="00B769CC"/>
    <w:rsid w:val="00B77377"/>
    <w:rsid w:val="00B77DD6"/>
    <w:rsid w:val="00B8270B"/>
    <w:rsid w:val="00B84723"/>
    <w:rsid w:val="00B90C51"/>
    <w:rsid w:val="00B9160C"/>
    <w:rsid w:val="00B9702E"/>
    <w:rsid w:val="00B97722"/>
    <w:rsid w:val="00BA5757"/>
    <w:rsid w:val="00BA5B58"/>
    <w:rsid w:val="00BA698D"/>
    <w:rsid w:val="00BA7039"/>
    <w:rsid w:val="00BB37C4"/>
    <w:rsid w:val="00BB64D8"/>
    <w:rsid w:val="00BC0E12"/>
    <w:rsid w:val="00BC5D6C"/>
    <w:rsid w:val="00BC6534"/>
    <w:rsid w:val="00BC6ED0"/>
    <w:rsid w:val="00BD0C53"/>
    <w:rsid w:val="00BD1015"/>
    <w:rsid w:val="00BD1429"/>
    <w:rsid w:val="00BD1FD0"/>
    <w:rsid w:val="00BD2B65"/>
    <w:rsid w:val="00BD2C1A"/>
    <w:rsid w:val="00BD4432"/>
    <w:rsid w:val="00BD4EB9"/>
    <w:rsid w:val="00BD6677"/>
    <w:rsid w:val="00BE0BB0"/>
    <w:rsid w:val="00BE5D23"/>
    <w:rsid w:val="00BE756A"/>
    <w:rsid w:val="00BF3D8C"/>
    <w:rsid w:val="00BF5EB3"/>
    <w:rsid w:val="00BF6416"/>
    <w:rsid w:val="00BF69A3"/>
    <w:rsid w:val="00BF6E5D"/>
    <w:rsid w:val="00BF6FCF"/>
    <w:rsid w:val="00BF76DB"/>
    <w:rsid w:val="00C00EE2"/>
    <w:rsid w:val="00C011EC"/>
    <w:rsid w:val="00C0122A"/>
    <w:rsid w:val="00C016BC"/>
    <w:rsid w:val="00C02B8F"/>
    <w:rsid w:val="00C04552"/>
    <w:rsid w:val="00C07FD6"/>
    <w:rsid w:val="00C1050E"/>
    <w:rsid w:val="00C159E4"/>
    <w:rsid w:val="00C17201"/>
    <w:rsid w:val="00C21EF0"/>
    <w:rsid w:val="00C2395F"/>
    <w:rsid w:val="00C240A8"/>
    <w:rsid w:val="00C27E59"/>
    <w:rsid w:val="00C302EE"/>
    <w:rsid w:val="00C31874"/>
    <w:rsid w:val="00C31DA3"/>
    <w:rsid w:val="00C331D3"/>
    <w:rsid w:val="00C338FE"/>
    <w:rsid w:val="00C33C8E"/>
    <w:rsid w:val="00C419B8"/>
    <w:rsid w:val="00C42DA8"/>
    <w:rsid w:val="00C42E8F"/>
    <w:rsid w:val="00C44D43"/>
    <w:rsid w:val="00C455D5"/>
    <w:rsid w:val="00C456E9"/>
    <w:rsid w:val="00C45B2D"/>
    <w:rsid w:val="00C470B3"/>
    <w:rsid w:val="00C50763"/>
    <w:rsid w:val="00C507E5"/>
    <w:rsid w:val="00C5275C"/>
    <w:rsid w:val="00C527B1"/>
    <w:rsid w:val="00C53019"/>
    <w:rsid w:val="00C53E36"/>
    <w:rsid w:val="00C543DC"/>
    <w:rsid w:val="00C55F76"/>
    <w:rsid w:val="00C57AC8"/>
    <w:rsid w:val="00C603AD"/>
    <w:rsid w:val="00C61A25"/>
    <w:rsid w:val="00C622C2"/>
    <w:rsid w:val="00C623C7"/>
    <w:rsid w:val="00C6452C"/>
    <w:rsid w:val="00C65D8D"/>
    <w:rsid w:val="00C65F89"/>
    <w:rsid w:val="00C66C3B"/>
    <w:rsid w:val="00C700C2"/>
    <w:rsid w:val="00C70940"/>
    <w:rsid w:val="00C72904"/>
    <w:rsid w:val="00C72DEB"/>
    <w:rsid w:val="00C75862"/>
    <w:rsid w:val="00C75AC6"/>
    <w:rsid w:val="00C75FF0"/>
    <w:rsid w:val="00C76F9D"/>
    <w:rsid w:val="00C80CE1"/>
    <w:rsid w:val="00C80DB5"/>
    <w:rsid w:val="00C80FA7"/>
    <w:rsid w:val="00C81C73"/>
    <w:rsid w:val="00C8239F"/>
    <w:rsid w:val="00C87BDD"/>
    <w:rsid w:val="00C87CAC"/>
    <w:rsid w:val="00C911DD"/>
    <w:rsid w:val="00C91890"/>
    <w:rsid w:val="00C9614D"/>
    <w:rsid w:val="00C96783"/>
    <w:rsid w:val="00C97574"/>
    <w:rsid w:val="00CA1472"/>
    <w:rsid w:val="00CA33CE"/>
    <w:rsid w:val="00CA4B83"/>
    <w:rsid w:val="00CA5A2F"/>
    <w:rsid w:val="00CA6C58"/>
    <w:rsid w:val="00CB236A"/>
    <w:rsid w:val="00CB305C"/>
    <w:rsid w:val="00CB336C"/>
    <w:rsid w:val="00CB7879"/>
    <w:rsid w:val="00CC0E5C"/>
    <w:rsid w:val="00CC1EF0"/>
    <w:rsid w:val="00CC446C"/>
    <w:rsid w:val="00CD0584"/>
    <w:rsid w:val="00CD15A0"/>
    <w:rsid w:val="00CD374C"/>
    <w:rsid w:val="00CD699F"/>
    <w:rsid w:val="00CD7027"/>
    <w:rsid w:val="00CD751E"/>
    <w:rsid w:val="00CE015C"/>
    <w:rsid w:val="00CE1011"/>
    <w:rsid w:val="00CE1147"/>
    <w:rsid w:val="00CE1673"/>
    <w:rsid w:val="00CE2190"/>
    <w:rsid w:val="00CE5A65"/>
    <w:rsid w:val="00CE5BD1"/>
    <w:rsid w:val="00CF06F9"/>
    <w:rsid w:val="00CF1362"/>
    <w:rsid w:val="00CF3032"/>
    <w:rsid w:val="00CF3253"/>
    <w:rsid w:val="00CF547B"/>
    <w:rsid w:val="00CF5995"/>
    <w:rsid w:val="00D01A81"/>
    <w:rsid w:val="00D0671D"/>
    <w:rsid w:val="00D06B74"/>
    <w:rsid w:val="00D0727E"/>
    <w:rsid w:val="00D13982"/>
    <w:rsid w:val="00D17350"/>
    <w:rsid w:val="00D20612"/>
    <w:rsid w:val="00D22DE8"/>
    <w:rsid w:val="00D23429"/>
    <w:rsid w:val="00D24F58"/>
    <w:rsid w:val="00D25D46"/>
    <w:rsid w:val="00D26759"/>
    <w:rsid w:val="00D30053"/>
    <w:rsid w:val="00D30A57"/>
    <w:rsid w:val="00D31B05"/>
    <w:rsid w:val="00D32119"/>
    <w:rsid w:val="00D324F0"/>
    <w:rsid w:val="00D33DD8"/>
    <w:rsid w:val="00D33F12"/>
    <w:rsid w:val="00D3418E"/>
    <w:rsid w:val="00D346C6"/>
    <w:rsid w:val="00D3634C"/>
    <w:rsid w:val="00D36ADC"/>
    <w:rsid w:val="00D40F02"/>
    <w:rsid w:val="00D477E2"/>
    <w:rsid w:val="00D50FC0"/>
    <w:rsid w:val="00D5116C"/>
    <w:rsid w:val="00D52311"/>
    <w:rsid w:val="00D52DBB"/>
    <w:rsid w:val="00D540A7"/>
    <w:rsid w:val="00D54200"/>
    <w:rsid w:val="00D543FC"/>
    <w:rsid w:val="00D5651F"/>
    <w:rsid w:val="00D57ABE"/>
    <w:rsid w:val="00D61F0C"/>
    <w:rsid w:val="00D6749A"/>
    <w:rsid w:val="00D67D13"/>
    <w:rsid w:val="00D67D3A"/>
    <w:rsid w:val="00D7235A"/>
    <w:rsid w:val="00D723B7"/>
    <w:rsid w:val="00D72BCB"/>
    <w:rsid w:val="00D72D40"/>
    <w:rsid w:val="00D7331A"/>
    <w:rsid w:val="00D74649"/>
    <w:rsid w:val="00D77D47"/>
    <w:rsid w:val="00D807AF"/>
    <w:rsid w:val="00D80B77"/>
    <w:rsid w:val="00D8305F"/>
    <w:rsid w:val="00D83CCD"/>
    <w:rsid w:val="00D842D6"/>
    <w:rsid w:val="00D84863"/>
    <w:rsid w:val="00D870AD"/>
    <w:rsid w:val="00D87879"/>
    <w:rsid w:val="00D911EB"/>
    <w:rsid w:val="00D9182C"/>
    <w:rsid w:val="00D9288C"/>
    <w:rsid w:val="00D940B9"/>
    <w:rsid w:val="00D9742A"/>
    <w:rsid w:val="00DA0DA2"/>
    <w:rsid w:val="00DA1F47"/>
    <w:rsid w:val="00DA2E92"/>
    <w:rsid w:val="00DA4C9F"/>
    <w:rsid w:val="00DA5020"/>
    <w:rsid w:val="00DA5D91"/>
    <w:rsid w:val="00DA733F"/>
    <w:rsid w:val="00DB009E"/>
    <w:rsid w:val="00DB018D"/>
    <w:rsid w:val="00DB0D55"/>
    <w:rsid w:val="00DB14C4"/>
    <w:rsid w:val="00DB1F1D"/>
    <w:rsid w:val="00DB2A41"/>
    <w:rsid w:val="00DB2B4E"/>
    <w:rsid w:val="00DB4661"/>
    <w:rsid w:val="00DB46E1"/>
    <w:rsid w:val="00DB48A7"/>
    <w:rsid w:val="00DB4BA4"/>
    <w:rsid w:val="00DB6317"/>
    <w:rsid w:val="00DC2109"/>
    <w:rsid w:val="00DC4414"/>
    <w:rsid w:val="00DC6318"/>
    <w:rsid w:val="00DC6F7A"/>
    <w:rsid w:val="00DC7C21"/>
    <w:rsid w:val="00DD3485"/>
    <w:rsid w:val="00DD3B30"/>
    <w:rsid w:val="00DD4293"/>
    <w:rsid w:val="00DD70CE"/>
    <w:rsid w:val="00DE183B"/>
    <w:rsid w:val="00DE34DD"/>
    <w:rsid w:val="00DE372E"/>
    <w:rsid w:val="00DE553A"/>
    <w:rsid w:val="00DE66A4"/>
    <w:rsid w:val="00DF06CD"/>
    <w:rsid w:val="00DF2E4E"/>
    <w:rsid w:val="00DF2F4E"/>
    <w:rsid w:val="00E02346"/>
    <w:rsid w:val="00E072E5"/>
    <w:rsid w:val="00E107F9"/>
    <w:rsid w:val="00E11116"/>
    <w:rsid w:val="00E125D2"/>
    <w:rsid w:val="00E1316C"/>
    <w:rsid w:val="00E144D1"/>
    <w:rsid w:val="00E14D38"/>
    <w:rsid w:val="00E16207"/>
    <w:rsid w:val="00E22300"/>
    <w:rsid w:val="00E23B18"/>
    <w:rsid w:val="00E2436F"/>
    <w:rsid w:val="00E24744"/>
    <w:rsid w:val="00E262F1"/>
    <w:rsid w:val="00E30EEE"/>
    <w:rsid w:val="00E36D36"/>
    <w:rsid w:val="00E40703"/>
    <w:rsid w:val="00E4181E"/>
    <w:rsid w:val="00E43C14"/>
    <w:rsid w:val="00E4440E"/>
    <w:rsid w:val="00E44C12"/>
    <w:rsid w:val="00E45695"/>
    <w:rsid w:val="00E45C8F"/>
    <w:rsid w:val="00E51C9B"/>
    <w:rsid w:val="00E52DC2"/>
    <w:rsid w:val="00E53E29"/>
    <w:rsid w:val="00E55C13"/>
    <w:rsid w:val="00E55D78"/>
    <w:rsid w:val="00E60BA1"/>
    <w:rsid w:val="00E62F1A"/>
    <w:rsid w:val="00E62F89"/>
    <w:rsid w:val="00E703FB"/>
    <w:rsid w:val="00E71861"/>
    <w:rsid w:val="00E719E2"/>
    <w:rsid w:val="00E72055"/>
    <w:rsid w:val="00E8145A"/>
    <w:rsid w:val="00E837B3"/>
    <w:rsid w:val="00E855DA"/>
    <w:rsid w:val="00E91576"/>
    <w:rsid w:val="00E9251D"/>
    <w:rsid w:val="00E93AA1"/>
    <w:rsid w:val="00E940C8"/>
    <w:rsid w:val="00E94552"/>
    <w:rsid w:val="00E96EFB"/>
    <w:rsid w:val="00E975C0"/>
    <w:rsid w:val="00EA04AB"/>
    <w:rsid w:val="00EA0F9F"/>
    <w:rsid w:val="00EA2421"/>
    <w:rsid w:val="00EA46A5"/>
    <w:rsid w:val="00EA6DA0"/>
    <w:rsid w:val="00EA759C"/>
    <w:rsid w:val="00EB3E01"/>
    <w:rsid w:val="00EB3E30"/>
    <w:rsid w:val="00EB6047"/>
    <w:rsid w:val="00EB69E0"/>
    <w:rsid w:val="00EB7F10"/>
    <w:rsid w:val="00EC2AA2"/>
    <w:rsid w:val="00EC3695"/>
    <w:rsid w:val="00EC452E"/>
    <w:rsid w:val="00EC4BA0"/>
    <w:rsid w:val="00EC549D"/>
    <w:rsid w:val="00EC550F"/>
    <w:rsid w:val="00EC6B25"/>
    <w:rsid w:val="00EC6F33"/>
    <w:rsid w:val="00EC70D3"/>
    <w:rsid w:val="00EC784D"/>
    <w:rsid w:val="00EC7E57"/>
    <w:rsid w:val="00ED126F"/>
    <w:rsid w:val="00ED336E"/>
    <w:rsid w:val="00ED4859"/>
    <w:rsid w:val="00ED520F"/>
    <w:rsid w:val="00ED5A8A"/>
    <w:rsid w:val="00ED5C31"/>
    <w:rsid w:val="00ED618F"/>
    <w:rsid w:val="00ED6939"/>
    <w:rsid w:val="00EE2E6C"/>
    <w:rsid w:val="00EE3361"/>
    <w:rsid w:val="00EF0D5F"/>
    <w:rsid w:val="00EF2428"/>
    <w:rsid w:val="00EF2BAD"/>
    <w:rsid w:val="00EF425B"/>
    <w:rsid w:val="00EF75C7"/>
    <w:rsid w:val="00F0091F"/>
    <w:rsid w:val="00F040B4"/>
    <w:rsid w:val="00F0644A"/>
    <w:rsid w:val="00F072AB"/>
    <w:rsid w:val="00F07992"/>
    <w:rsid w:val="00F1079F"/>
    <w:rsid w:val="00F116CF"/>
    <w:rsid w:val="00F12B51"/>
    <w:rsid w:val="00F12EBB"/>
    <w:rsid w:val="00F13492"/>
    <w:rsid w:val="00F13B64"/>
    <w:rsid w:val="00F13D06"/>
    <w:rsid w:val="00F2040B"/>
    <w:rsid w:val="00F21C80"/>
    <w:rsid w:val="00F23129"/>
    <w:rsid w:val="00F2352E"/>
    <w:rsid w:val="00F24533"/>
    <w:rsid w:val="00F254AD"/>
    <w:rsid w:val="00F26174"/>
    <w:rsid w:val="00F30390"/>
    <w:rsid w:val="00F305A0"/>
    <w:rsid w:val="00F30E44"/>
    <w:rsid w:val="00F340EB"/>
    <w:rsid w:val="00F365EE"/>
    <w:rsid w:val="00F36AEE"/>
    <w:rsid w:val="00F36EA2"/>
    <w:rsid w:val="00F40125"/>
    <w:rsid w:val="00F4097C"/>
    <w:rsid w:val="00F40B1C"/>
    <w:rsid w:val="00F43F19"/>
    <w:rsid w:val="00F4418F"/>
    <w:rsid w:val="00F505F8"/>
    <w:rsid w:val="00F5276F"/>
    <w:rsid w:val="00F52D7C"/>
    <w:rsid w:val="00F54A11"/>
    <w:rsid w:val="00F54AC6"/>
    <w:rsid w:val="00F54FBA"/>
    <w:rsid w:val="00F5529E"/>
    <w:rsid w:val="00F60ED8"/>
    <w:rsid w:val="00F61A1C"/>
    <w:rsid w:val="00F638A3"/>
    <w:rsid w:val="00F63AD5"/>
    <w:rsid w:val="00F66334"/>
    <w:rsid w:val="00F66CAD"/>
    <w:rsid w:val="00F708E4"/>
    <w:rsid w:val="00F70E6D"/>
    <w:rsid w:val="00F716F9"/>
    <w:rsid w:val="00F7174F"/>
    <w:rsid w:val="00F73C4E"/>
    <w:rsid w:val="00F751DF"/>
    <w:rsid w:val="00F75DDE"/>
    <w:rsid w:val="00F768D3"/>
    <w:rsid w:val="00F773A6"/>
    <w:rsid w:val="00F81913"/>
    <w:rsid w:val="00F839DB"/>
    <w:rsid w:val="00F83FDD"/>
    <w:rsid w:val="00F907A7"/>
    <w:rsid w:val="00F910BD"/>
    <w:rsid w:val="00F94092"/>
    <w:rsid w:val="00F94312"/>
    <w:rsid w:val="00F96691"/>
    <w:rsid w:val="00F96F4B"/>
    <w:rsid w:val="00FA113B"/>
    <w:rsid w:val="00FA1ACB"/>
    <w:rsid w:val="00FA2752"/>
    <w:rsid w:val="00FA2B80"/>
    <w:rsid w:val="00FA5D96"/>
    <w:rsid w:val="00FA6207"/>
    <w:rsid w:val="00FA69B1"/>
    <w:rsid w:val="00FA6D2E"/>
    <w:rsid w:val="00FA78C9"/>
    <w:rsid w:val="00FB1483"/>
    <w:rsid w:val="00FB1939"/>
    <w:rsid w:val="00FB33C3"/>
    <w:rsid w:val="00FB3554"/>
    <w:rsid w:val="00FB3BB6"/>
    <w:rsid w:val="00FB40F7"/>
    <w:rsid w:val="00FC038F"/>
    <w:rsid w:val="00FC1FEA"/>
    <w:rsid w:val="00FC203D"/>
    <w:rsid w:val="00FC2D2D"/>
    <w:rsid w:val="00FC3839"/>
    <w:rsid w:val="00FC48F8"/>
    <w:rsid w:val="00FC6315"/>
    <w:rsid w:val="00FC6EF3"/>
    <w:rsid w:val="00FD03FE"/>
    <w:rsid w:val="00FD1AD0"/>
    <w:rsid w:val="00FD30D6"/>
    <w:rsid w:val="00FD7289"/>
    <w:rsid w:val="00FD7639"/>
    <w:rsid w:val="00FE19CF"/>
    <w:rsid w:val="00FE22E0"/>
    <w:rsid w:val="00FE4507"/>
    <w:rsid w:val="00FE59E5"/>
    <w:rsid w:val="00FE795A"/>
    <w:rsid w:val="00FE7F63"/>
    <w:rsid w:val="00FF0C95"/>
    <w:rsid w:val="00FF14A6"/>
    <w:rsid w:val="00FF3C5E"/>
    <w:rsid w:val="00FF69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CCC51"/>
  <w15:docId w15:val="{66208423-9B7D-0A48-B6CE-2B5245AE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507"/>
    <w:pPr>
      <w:widowControl w:val="0"/>
    </w:pPr>
    <w:rPr>
      <w:rFonts w:ascii="Times New Roman" w:hAnsi="Times New Roman"/>
      <w:kern w:val="2"/>
      <w:sz w:val="24"/>
      <w:szCs w:val="24"/>
    </w:rPr>
  </w:style>
  <w:style w:type="paragraph" w:styleId="2">
    <w:name w:val="heading 2"/>
    <w:basedOn w:val="a"/>
    <w:next w:val="a"/>
    <w:link w:val="20"/>
    <w:qFormat/>
    <w:rsid w:val="00C76F9D"/>
    <w:pPr>
      <w:keepNext/>
      <w:widowControl/>
      <w:jc w:val="center"/>
      <w:outlineLvl w:val="1"/>
    </w:pPr>
    <w:rPr>
      <w:u w:val="single"/>
    </w:rPr>
  </w:style>
  <w:style w:type="paragraph" w:styleId="4">
    <w:name w:val="heading 4"/>
    <w:basedOn w:val="a"/>
    <w:next w:val="a"/>
    <w:link w:val="40"/>
    <w:qFormat/>
    <w:rsid w:val="00C76F9D"/>
    <w:pPr>
      <w:keepNext/>
      <w:adjustRightInd w:val="0"/>
      <w:outlineLvl w:val="3"/>
    </w:pPr>
    <w:rPr>
      <w:rFonts w:eastAsia="標楷體"/>
      <w:b/>
      <w:bCs/>
      <w:kern w:val="0"/>
      <w:u w:val="single"/>
    </w:rPr>
  </w:style>
  <w:style w:type="paragraph" w:styleId="6">
    <w:name w:val="heading 6"/>
    <w:basedOn w:val="a"/>
    <w:next w:val="a"/>
    <w:link w:val="60"/>
    <w:qFormat/>
    <w:rsid w:val="00C76F9D"/>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7F94"/>
    <w:pPr>
      <w:tabs>
        <w:tab w:val="center" w:pos="4153"/>
        <w:tab w:val="right" w:pos="8306"/>
      </w:tabs>
      <w:snapToGrid w:val="0"/>
    </w:pPr>
    <w:rPr>
      <w:sz w:val="20"/>
      <w:szCs w:val="20"/>
    </w:rPr>
  </w:style>
  <w:style w:type="character" w:customStyle="1" w:styleId="a4">
    <w:name w:val="頁首 字元"/>
    <w:link w:val="a3"/>
    <w:uiPriority w:val="99"/>
    <w:rsid w:val="00487F94"/>
    <w:rPr>
      <w:rFonts w:ascii="Times New Roman" w:eastAsia="新細明體" w:hAnsi="Times New Roman" w:cs="Times New Roman"/>
      <w:sz w:val="20"/>
      <w:szCs w:val="20"/>
    </w:rPr>
  </w:style>
  <w:style w:type="paragraph" w:styleId="a5">
    <w:name w:val="footer"/>
    <w:basedOn w:val="a"/>
    <w:link w:val="a6"/>
    <w:uiPriority w:val="99"/>
    <w:unhideWhenUsed/>
    <w:rsid w:val="00487F94"/>
    <w:pPr>
      <w:tabs>
        <w:tab w:val="center" w:pos="4153"/>
        <w:tab w:val="right" w:pos="8306"/>
      </w:tabs>
      <w:snapToGrid w:val="0"/>
    </w:pPr>
    <w:rPr>
      <w:sz w:val="20"/>
      <w:szCs w:val="20"/>
    </w:rPr>
  </w:style>
  <w:style w:type="character" w:customStyle="1" w:styleId="a6">
    <w:name w:val="頁尾 字元"/>
    <w:link w:val="a5"/>
    <w:uiPriority w:val="99"/>
    <w:rsid w:val="00487F94"/>
    <w:rPr>
      <w:rFonts w:ascii="Times New Roman" w:eastAsia="新細明體" w:hAnsi="Times New Roman" w:cs="Times New Roman"/>
      <w:sz w:val="20"/>
      <w:szCs w:val="20"/>
    </w:rPr>
  </w:style>
  <w:style w:type="character" w:customStyle="1" w:styleId="20">
    <w:name w:val="標題 2 字元"/>
    <w:link w:val="2"/>
    <w:rsid w:val="00C76F9D"/>
    <w:rPr>
      <w:rFonts w:ascii="Times New Roman" w:eastAsia="新細明體" w:hAnsi="Times New Roman" w:cs="Times New Roman"/>
      <w:szCs w:val="24"/>
      <w:u w:val="single"/>
    </w:rPr>
  </w:style>
  <w:style w:type="character" w:customStyle="1" w:styleId="40">
    <w:name w:val="標題 4 字元"/>
    <w:link w:val="4"/>
    <w:rsid w:val="00C76F9D"/>
    <w:rPr>
      <w:rFonts w:ascii="Times New Roman" w:eastAsia="標楷體" w:hAnsi="Times New Roman" w:cs="Times New Roman"/>
      <w:b/>
      <w:bCs/>
      <w:kern w:val="0"/>
      <w:szCs w:val="24"/>
      <w:u w:val="single"/>
    </w:rPr>
  </w:style>
  <w:style w:type="character" w:customStyle="1" w:styleId="60">
    <w:name w:val="標題 6 字元"/>
    <w:link w:val="6"/>
    <w:rsid w:val="00C76F9D"/>
    <w:rPr>
      <w:rFonts w:ascii="Times New Roman" w:eastAsia="新細明體" w:hAnsi="Times New Roman" w:cs="Times New Roman"/>
      <w:b/>
      <w:bCs/>
      <w:sz w:val="28"/>
      <w:szCs w:val="24"/>
    </w:rPr>
  </w:style>
  <w:style w:type="paragraph" w:styleId="Web">
    <w:name w:val="Normal (Web)"/>
    <w:basedOn w:val="a"/>
    <w:rsid w:val="00C76F9D"/>
    <w:pPr>
      <w:widowControl/>
      <w:spacing w:before="100" w:beforeAutospacing="1" w:after="100" w:afterAutospacing="1"/>
    </w:pPr>
    <w:rPr>
      <w:rFonts w:ascii="新細明體" w:hAnsi="新細明體" w:cs="細明體"/>
      <w:kern w:val="0"/>
    </w:rPr>
  </w:style>
  <w:style w:type="paragraph" w:styleId="a7">
    <w:name w:val="Body Text Indent"/>
    <w:basedOn w:val="a"/>
    <w:link w:val="a8"/>
    <w:rsid w:val="00C76F9D"/>
    <w:pPr>
      <w:ind w:firstLineChars="200" w:firstLine="480"/>
    </w:pPr>
  </w:style>
  <w:style w:type="character" w:customStyle="1" w:styleId="a8">
    <w:name w:val="本文縮排 字元"/>
    <w:link w:val="a7"/>
    <w:rsid w:val="00C76F9D"/>
    <w:rPr>
      <w:rFonts w:ascii="Times New Roman" w:eastAsia="新細明體" w:hAnsi="Times New Roman" w:cs="Times New Roman"/>
      <w:szCs w:val="24"/>
    </w:rPr>
  </w:style>
  <w:style w:type="character" w:customStyle="1" w:styleId="1">
    <w:name w:val="副標題1"/>
    <w:basedOn w:val="a0"/>
    <w:rsid w:val="00C76F9D"/>
  </w:style>
  <w:style w:type="paragraph" w:styleId="21">
    <w:name w:val="Body Text Indent 2"/>
    <w:basedOn w:val="a"/>
    <w:link w:val="22"/>
    <w:rsid w:val="00C76F9D"/>
    <w:pPr>
      <w:widowControl/>
      <w:ind w:firstLineChars="200" w:firstLine="480"/>
    </w:pPr>
    <w:rPr>
      <w:color w:val="FF0000"/>
      <w:kern w:val="0"/>
    </w:rPr>
  </w:style>
  <w:style w:type="character" w:customStyle="1" w:styleId="22">
    <w:name w:val="本文縮排 2 字元"/>
    <w:link w:val="21"/>
    <w:rsid w:val="00C76F9D"/>
    <w:rPr>
      <w:rFonts w:ascii="Times New Roman" w:eastAsia="新細明體" w:hAnsi="Times New Roman" w:cs="Times New Roman"/>
      <w:color w:val="FF0000"/>
      <w:kern w:val="0"/>
      <w:szCs w:val="24"/>
    </w:rPr>
  </w:style>
  <w:style w:type="paragraph" w:styleId="a9">
    <w:name w:val="Balloon Text"/>
    <w:basedOn w:val="a"/>
    <w:link w:val="aa"/>
    <w:uiPriority w:val="99"/>
    <w:semiHidden/>
    <w:unhideWhenUsed/>
    <w:rsid w:val="00B457F8"/>
    <w:rPr>
      <w:rFonts w:ascii="Cambria" w:hAnsi="Cambria"/>
      <w:sz w:val="18"/>
      <w:szCs w:val="18"/>
    </w:rPr>
  </w:style>
  <w:style w:type="character" w:customStyle="1" w:styleId="aa">
    <w:name w:val="註解方塊文字 字元"/>
    <w:link w:val="a9"/>
    <w:uiPriority w:val="99"/>
    <w:semiHidden/>
    <w:rsid w:val="00B457F8"/>
    <w:rPr>
      <w:rFonts w:ascii="Cambria" w:eastAsia="新細明體" w:hAnsi="Cambria" w:cs="Times New Roman"/>
      <w:sz w:val="18"/>
      <w:szCs w:val="18"/>
    </w:rPr>
  </w:style>
  <w:style w:type="paragraph" w:styleId="ab">
    <w:name w:val="List Paragraph"/>
    <w:basedOn w:val="a"/>
    <w:uiPriority w:val="34"/>
    <w:qFormat/>
    <w:rsid w:val="009630A8"/>
    <w:pPr>
      <w:ind w:leftChars="200" w:left="480"/>
    </w:pPr>
  </w:style>
  <w:style w:type="table" w:styleId="ac">
    <w:name w:val="Table Grid"/>
    <w:basedOn w:val="a1"/>
    <w:uiPriority w:val="39"/>
    <w:rsid w:val="001045B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0535">
      <w:bodyDiv w:val="1"/>
      <w:marLeft w:val="0"/>
      <w:marRight w:val="0"/>
      <w:marTop w:val="0"/>
      <w:marBottom w:val="0"/>
      <w:divBdr>
        <w:top w:val="none" w:sz="0" w:space="0" w:color="auto"/>
        <w:left w:val="none" w:sz="0" w:space="0" w:color="auto"/>
        <w:bottom w:val="none" w:sz="0" w:space="0" w:color="auto"/>
        <w:right w:val="none" w:sz="0" w:space="0" w:color="auto"/>
      </w:divBdr>
      <w:divsChild>
        <w:div w:id="602539373">
          <w:marLeft w:val="0"/>
          <w:marRight w:val="0"/>
          <w:marTop w:val="0"/>
          <w:marBottom w:val="0"/>
          <w:divBdr>
            <w:top w:val="none" w:sz="0" w:space="0" w:color="auto"/>
            <w:left w:val="none" w:sz="0" w:space="0" w:color="auto"/>
            <w:bottom w:val="none" w:sz="0" w:space="0" w:color="auto"/>
            <w:right w:val="none" w:sz="0" w:space="0" w:color="auto"/>
          </w:divBdr>
        </w:div>
        <w:div w:id="605816753">
          <w:marLeft w:val="0"/>
          <w:marRight w:val="0"/>
          <w:marTop w:val="0"/>
          <w:marBottom w:val="0"/>
          <w:divBdr>
            <w:top w:val="none" w:sz="0" w:space="0" w:color="auto"/>
            <w:left w:val="none" w:sz="0" w:space="0" w:color="auto"/>
            <w:bottom w:val="none" w:sz="0" w:space="0" w:color="auto"/>
            <w:right w:val="none" w:sz="0" w:space="0" w:color="auto"/>
          </w:divBdr>
        </w:div>
        <w:div w:id="619996378">
          <w:marLeft w:val="0"/>
          <w:marRight w:val="0"/>
          <w:marTop w:val="0"/>
          <w:marBottom w:val="0"/>
          <w:divBdr>
            <w:top w:val="none" w:sz="0" w:space="0" w:color="auto"/>
            <w:left w:val="none" w:sz="0" w:space="0" w:color="auto"/>
            <w:bottom w:val="none" w:sz="0" w:space="0" w:color="auto"/>
            <w:right w:val="none" w:sz="0" w:space="0" w:color="auto"/>
          </w:divBdr>
        </w:div>
        <w:div w:id="907543867">
          <w:marLeft w:val="0"/>
          <w:marRight w:val="0"/>
          <w:marTop w:val="0"/>
          <w:marBottom w:val="0"/>
          <w:divBdr>
            <w:top w:val="none" w:sz="0" w:space="0" w:color="auto"/>
            <w:left w:val="none" w:sz="0" w:space="0" w:color="auto"/>
            <w:bottom w:val="none" w:sz="0" w:space="0" w:color="auto"/>
            <w:right w:val="none" w:sz="0" w:space="0" w:color="auto"/>
          </w:divBdr>
        </w:div>
        <w:div w:id="979647706">
          <w:marLeft w:val="0"/>
          <w:marRight w:val="0"/>
          <w:marTop w:val="0"/>
          <w:marBottom w:val="0"/>
          <w:divBdr>
            <w:top w:val="none" w:sz="0" w:space="0" w:color="auto"/>
            <w:left w:val="none" w:sz="0" w:space="0" w:color="auto"/>
            <w:bottom w:val="none" w:sz="0" w:space="0" w:color="auto"/>
            <w:right w:val="none" w:sz="0" w:space="0" w:color="auto"/>
          </w:divBdr>
        </w:div>
        <w:div w:id="1327170845">
          <w:marLeft w:val="0"/>
          <w:marRight w:val="0"/>
          <w:marTop w:val="0"/>
          <w:marBottom w:val="0"/>
          <w:divBdr>
            <w:top w:val="none" w:sz="0" w:space="0" w:color="auto"/>
            <w:left w:val="none" w:sz="0" w:space="0" w:color="auto"/>
            <w:bottom w:val="none" w:sz="0" w:space="0" w:color="auto"/>
            <w:right w:val="none" w:sz="0" w:space="0" w:color="auto"/>
          </w:divBdr>
        </w:div>
      </w:divsChild>
    </w:div>
    <w:div w:id="220217450">
      <w:bodyDiv w:val="1"/>
      <w:marLeft w:val="0"/>
      <w:marRight w:val="0"/>
      <w:marTop w:val="0"/>
      <w:marBottom w:val="0"/>
      <w:divBdr>
        <w:top w:val="none" w:sz="0" w:space="0" w:color="auto"/>
        <w:left w:val="none" w:sz="0" w:space="0" w:color="auto"/>
        <w:bottom w:val="none" w:sz="0" w:space="0" w:color="auto"/>
        <w:right w:val="none" w:sz="0" w:space="0" w:color="auto"/>
      </w:divBdr>
    </w:div>
    <w:div w:id="696855406">
      <w:bodyDiv w:val="1"/>
      <w:marLeft w:val="0"/>
      <w:marRight w:val="0"/>
      <w:marTop w:val="0"/>
      <w:marBottom w:val="0"/>
      <w:divBdr>
        <w:top w:val="none" w:sz="0" w:space="0" w:color="auto"/>
        <w:left w:val="none" w:sz="0" w:space="0" w:color="auto"/>
        <w:bottom w:val="none" w:sz="0" w:space="0" w:color="auto"/>
        <w:right w:val="none" w:sz="0" w:space="0" w:color="auto"/>
      </w:divBdr>
    </w:div>
    <w:div w:id="716053409">
      <w:bodyDiv w:val="1"/>
      <w:marLeft w:val="0"/>
      <w:marRight w:val="0"/>
      <w:marTop w:val="0"/>
      <w:marBottom w:val="0"/>
      <w:divBdr>
        <w:top w:val="none" w:sz="0" w:space="0" w:color="auto"/>
        <w:left w:val="none" w:sz="0" w:space="0" w:color="auto"/>
        <w:bottom w:val="none" w:sz="0" w:space="0" w:color="auto"/>
        <w:right w:val="none" w:sz="0" w:space="0" w:color="auto"/>
      </w:divBdr>
    </w:div>
    <w:div w:id="728453455">
      <w:bodyDiv w:val="1"/>
      <w:marLeft w:val="0"/>
      <w:marRight w:val="0"/>
      <w:marTop w:val="0"/>
      <w:marBottom w:val="0"/>
      <w:divBdr>
        <w:top w:val="none" w:sz="0" w:space="0" w:color="auto"/>
        <w:left w:val="none" w:sz="0" w:space="0" w:color="auto"/>
        <w:bottom w:val="none" w:sz="0" w:space="0" w:color="auto"/>
        <w:right w:val="none" w:sz="0" w:space="0" w:color="auto"/>
      </w:divBdr>
    </w:div>
    <w:div w:id="802383318">
      <w:bodyDiv w:val="1"/>
      <w:marLeft w:val="0"/>
      <w:marRight w:val="0"/>
      <w:marTop w:val="0"/>
      <w:marBottom w:val="0"/>
      <w:divBdr>
        <w:top w:val="none" w:sz="0" w:space="0" w:color="auto"/>
        <w:left w:val="none" w:sz="0" w:space="0" w:color="auto"/>
        <w:bottom w:val="none" w:sz="0" w:space="0" w:color="auto"/>
        <w:right w:val="none" w:sz="0" w:space="0" w:color="auto"/>
      </w:divBdr>
    </w:div>
    <w:div w:id="1464351485">
      <w:bodyDiv w:val="1"/>
      <w:marLeft w:val="0"/>
      <w:marRight w:val="0"/>
      <w:marTop w:val="0"/>
      <w:marBottom w:val="0"/>
      <w:divBdr>
        <w:top w:val="none" w:sz="0" w:space="0" w:color="auto"/>
        <w:left w:val="none" w:sz="0" w:space="0" w:color="auto"/>
        <w:bottom w:val="none" w:sz="0" w:space="0" w:color="auto"/>
        <w:right w:val="none" w:sz="0" w:space="0" w:color="auto"/>
      </w:divBdr>
    </w:div>
    <w:div w:id="160820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Chan</dc:creator>
  <cp:keywords/>
  <cp:lastModifiedBy>馬慧英</cp:lastModifiedBy>
  <cp:revision>16</cp:revision>
  <cp:lastPrinted>2020-09-08T02:59:00Z</cp:lastPrinted>
  <dcterms:created xsi:type="dcterms:W3CDTF">2020-09-07T02:57:00Z</dcterms:created>
  <dcterms:modified xsi:type="dcterms:W3CDTF">2020-09-08T02:59:00Z</dcterms:modified>
</cp:coreProperties>
</file>